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2D" w:rsidRDefault="0042402D" w:rsidP="00CD68F0">
      <w:pPr>
        <w:rPr>
          <w:sz w:val="28"/>
          <w:szCs w:val="28"/>
          <w:u w:val="single"/>
        </w:rPr>
      </w:pPr>
    </w:p>
    <w:p w:rsidR="00A31F85" w:rsidRDefault="00A31F85" w:rsidP="00A31F85">
      <w:pPr>
        <w:framePr w:w="5201" w:h="3985" w:hRule="exact" w:wrap="notBeside" w:vAnchor="page" w:hAnchor="page" w:x="961" w:y="697"/>
        <w:jc w:val="center"/>
      </w:pPr>
    </w:p>
    <w:p w:rsidR="00A31F85" w:rsidRPr="00BC218A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A31F85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31F85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A31F85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Кабановка</w:t>
      </w:r>
      <w:proofErr w:type="spellEnd"/>
    </w:p>
    <w:p w:rsidR="00A31F85" w:rsidRPr="001466D3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A31F85" w:rsidRPr="001466D3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Кинель</w:t>
      </w:r>
      <w:proofErr w:type="spellEnd"/>
      <w:r>
        <w:rPr>
          <w:b/>
          <w:sz w:val="28"/>
          <w:szCs w:val="28"/>
        </w:rPr>
        <w:t>-Черкасский</w:t>
      </w:r>
      <w:proofErr w:type="gramEnd"/>
    </w:p>
    <w:p w:rsidR="00A31F85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A31F85" w:rsidRPr="004A7299" w:rsidRDefault="00A31F85" w:rsidP="00A31F85">
      <w:pPr>
        <w:framePr w:w="5201" w:h="3985" w:hRule="exact" w:wrap="notBeside" w:vAnchor="page" w:hAnchor="page" w:x="961" w:y="697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A31F85" w:rsidRPr="003537C9" w:rsidRDefault="00A31F85" w:rsidP="00A31F85">
      <w:pPr>
        <w:framePr w:w="5201" w:h="3985" w:hRule="exact" w:wrap="notBeside" w:vAnchor="page" w:hAnchor="page" w:x="961" w:y="69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15.02.2022г. </w:t>
      </w:r>
      <w:r w:rsidRPr="00445966">
        <w:rPr>
          <w:sz w:val="28"/>
          <w:szCs w:val="28"/>
        </w:rPr>
        <w:t>№</w:t>
      </w:r>
      <w:r>
        <w:rPr>
          <w:sz w:val="28"/>
          <w:szCs w:val="28"/>
        </w:rPr>
        <w:t xml:space="preserve"> 18</w:t>
      </w:r>
    </w:p>
    <w:p w:rsidR="00A31F85" w:rsidRPr="00445966" w:rsidRDefault="00A31F85" w:rsidP="00A31F85">
      <w:pPr>
        <w:framePr w:w="5201" w:h="3985" w:hRule="exact" w:wrap="notBeside" w:vAnchor="page" w:hAnchor="page" w:x="961" w:y="697"/>
        <w:jc w:val="center"/>
        <w:rPr>
          <w:sz w:val="28"/>
          <w:szCs w:val="28"/>
        </w:rPr>
      </w:pPr>
      <w:r w:rsidRPr="00445966"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Кабановка</w:t>
      </w:r>
      <w:proofErr w:type="spellEnd"/>
    </w:p>
    <w:p w:rsidR="00A31F85" w:rsidRPr="00A34121" w:rsidRDefault="00A31F85" w:rsidP="00A31F85">
      <w:pPr>
        <w:pStyle w:val="6"/>
        <w:framePr w:w="5201" w:h="3985" w:hRule="exact" w:wrap="notBeside" w:vAnchor="page" w:hAnchor="page" w:x="961" w:y="697"/>
        <w:jc w:val="center"/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263"/>
        <w:gridCol w:w="4512"/>
      </w:tblGrid>
      <w:tr w:rsidR="005F6CE1" w:rsidTr="003F77E7">
        <w:trPr>
          <w:trHeight w:val="885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5F6CE1" w:rsidRPr="002A672E" w:rsidRDefault="00A31F85" w:rsidP="00A31F85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[Об обеспечении сохранности линий и сооружений связи на территории сельского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A31F85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Pr="00A31F85">
              <w:rPr>
                <w:sz w:val="28"/>
                <w:szCs w:val="28"/>
              </w:rPr>
              <w:t>Кинель</w:t>
            </w:r>
            <w:proofErr w:type="spellEnd"/>
            <w:r w:rsidRPr="00A31F85">
              <w:rPr>
                <w:sz w:val="28"/>
                <w:szCs w:val="28"/>
              </w:rPr>
              <w:t>-Черкасский</w:t>
            </w:r>
            <w:proofErr w:type="gramEnd"/>
            <w:r w:rsidRPr="00A31F85">
              <w:rPr>
                <w:sz w:val="28"/>
                <w:szCs w:val="28"/>
              </w:rPr>
              <w:t xml:space="preserve"> Самарской области]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5F6CE1" w:rsidRDefault="005F6CE1" w:rsidP="00907CBE">
            <w:pPr>
              <w:jc w:val="both"/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</w:tcPr>
          <w:p w:rsidR="005F6CE1" w:rsidRDefault="005F6CE1" w:rsidP="00907CBE">
            <w:pPr>
              <w:jc w:val="both"/>
            </w:pPr>
          </w:p>
        </w:tc>
      </w:tr>
      <w:tr w:rsidR="005F6CE1" w:rsidRPr="008D4AFD" w:rsidTr="003F77E7">
        <w:trPr>
          <w:trHeight w:val="885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354F" w:rsidRDefault="0084354F" w:rsidP="00E42DA1">
            <w:pPr>
              <w:spacing w:line="360" w:lineRule="auto"/>
              <w:ind w:right="828" w:firstLine="720"/>
              <w:jc w:val="both"/>
              <w:rPr>
                <w:sz w:val="28"/>
                <w:szCs w:val="28"/>
              </w:rPr>
            </w:pP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В целях обеспечения бесперебойного действия средств связи и предупреждений аварий на подземных коммуникациях связи и во исполнение требований Правил охраны линий и сооружений связи РФ, утвержденных постановлением Правительства Российской Федерации от 09.06.1995 № 578, на основании Устава сельского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A31F85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Pr="00A31F85">
              <w:rPr>
                <w:sz w:val="28"/>
                <w:szCs w:val="28"/>
              </w:rPr>
              <w:t>Кинель</w:t>
            </w:r>
            <w:proofErr w:type="spellEnd"/>
            <w:r w:rsidRPr="00A31F85">
              <w:rPr>
                <w:sz w:val="28"/>
                <w:szCs w:val="28"/>
              </w:rPr>
              <w:t>-Черкасский</w:t>
            </w:r>
            <w:proofErr w:type="gramEnd"/>
            <w:r w:rsidRPr="00A31F85">
              <w:rPr>
                <w:sz w:val="28"/>
                <w:szCs w:val="28"/>
              </w:rPr>
              <w:t xml:space="preserve"> Самарской области</w:t>
            </w:r>
          </w:p>
          <w:p w:rsidR="00A31F85" w:rsidRPr="00A31F85" w:rsidRDefault="00A31F85" w:rsidP="00A31F85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>ПОСТАНОВЛЯЮ: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1. Юридическим и физическим лицам, предприятиям и организациям всех форм собственности запретить осуществление земляных работ без согласования с предприятиями связи и получения в Администрации сельского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A31F85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Pr="00A31F85">
              <w:rPr>
                <w:sz w:val="28"/>
                <w:szCs w:val="28"/>
              </w:rPr>
              <w:t>Кинель</w:t>
            </w:r>
            <w:proofErr w:type="spellEnd"/>
            <w:r w:rsidRPr="00A31F85">
              <w:rPr>
                <w:sz w:val="28"/>
                <w:szCs w:val="28"/>
              </w:rPr>
              <w:t>-Черкасский</w:t>
            </w:r>
            <w:proofErr w:type="gramEnd"/>
            <w:r w:rsidRPr="00A31F85">
              <w:rPr>
                <w:sz w:val="28"/>
                <w:szCs w:val="28"/>
              </w:rPr>
              <w:t xml:space="preserve"> Самарской области разрешения  на  осуществление земляных работ.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2. Главе сельского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A31F85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Pr="00A31F85">
              <w:rPr>
                <w:sz w:val="28"/>
                <w:szCs w:val="28"/>
              </w:rPr>
              <w:t>Кинель</w:t>
            </w:r>
            <w:proofErr w:type="spellEnd"/>
            <w:r w:rsidRPr="00A31F85">
              <w:rPr>
                <w:sz w:val="28"/>
                <w:szCs w:val="28"/>
              </w:rPr>
              <w:t>-Черкасский</w:t>
            </w:r>
            <w:proofErr w:type="gramEnd"/>
            <w:r w:rsidRPr="00A31F85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амарской области Шаронову Юрию Геннадьевичу </w:t>
            </w:r>
            <w:r w:rsidRPr="00A31F85">
              <w:rPr>
                <w:sz w:val="28"/>
                <w:szCs w:val="28"/>
              </w:rPr>
              <w:t xml:space="preserve">строго следить за соблюдением ордерной системы по осуществлению земляных работ на территории сельского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A31F85">
              <w:rPr>
                <w:sz w:val="28"/>
                <w:szCs w:val="28"/>
              </w:rPr>
              <w:t xml:space="preserve"> </w:t>
            </w:r>
            <w:r w:rsidRPr="00A31F85">
              <w:rPr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A31F85">
              <w:rPr>
                <w:sz w:val="28"/>
                <w:szCs w:val="28"/>
              </w:rPr>
              <w:t>Кинель</w:t>
            </w:r>
            <w:proofErr w:type="spellEnd"/>
            <w:r w:rsidRPr="00A31F85">
              <w:rPr>
                <w:sz w:val="28"/>
                <w:szCs w:val="28"/>
              </w:rPr>
              <w:t>-Черкасский Самарской области.</w:t>
            </w:r>
          </w:p>
          <w:p w:rsidR="00A31F85" w:rsidRPr="00A31F85" w:rsidRDefault="00A31F85" w:rsidP="00A31F85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>Запретить выдачу ордера (разрешения) на осуществление земляных работ юридическим и физическим лицам, предприятиям и организациям всех форм собственности без согласования с предприятиями связи: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             - Самарского филиала ПАО «Ростелеком», адрес: г. Самара, ул. Сергея Лазо, 26</w:t>
            </w:r>
            <w:proofErr w:type="gramStart"/>
            <w:r w:rsidRPr="00A31F85">
              <w:rPr>
                <w:sz w:val="28"/>
                <w:szCs w:val="28"/>
              </w:rPr>
              <w:t xml:space="preserve"> А</w:t>
            </w:r>
            <w:proofErr w:type="gramEnd"/>
            <w:r w:rsidRPr="00A31F85">
              <w:rPr>
                <w:sz w:val="28"/>
                <w:szCs w:val="28"/>
              </w:rPr>
              <w:t xml:space="preserve">;  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             - ЛТЦ Самарского филиала ПАО «Ростелеком», адрес: г. Самара,               ул. </w:t>
            </w:r>
            <w:proofErr w:type="spellStart"/>
            <w:r w:rsidRPr="00A31F85">
              <w:rPr>
                <w:sz w:val="28"/>
                <w:szCs w:val="28"/>
              </w:rPr>
              <w:t>Алмаатинская</w:t>
            </w:r>
            <w:proofErr w:type="spellEnd"/>
            <w:r w:rsidRPr="00A31F85">
              <w:rPr>
                <w:sz w:val="28"/>
                <w:szCs w:val="28"/>
              </w:rPr>
              <w:t>, 82-А.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>В случае производства работ вызвать представителя Самарского филиала ПАО «Ростелеком», адрес: г. Самара, ул. Сергея Лазо, 26</w:t>
            </w:r>
            <w:proofErr w:type="gramStart"/>
            <w:r w:rsidRPr="00A31F85">
              <w:rPr>
                <w:sz w:val="28"/>
                <w:szCs w:val="28"/>
              </w:rPr>
              <w:t xml:space="preserve"> А</w:t>
            </w:r>
            <w:proofErr w:type="gramEnd"/>
            <w:r w:rsidRPr="00A31F85">
              <w:rPr>
                <w:sz w:val="28"/>
                <w:szCs w:val="28"/>
              </w:rPr>
              <w:t xml:space="preserve">, тел.: (846)925-78-65, 950-32-80, 8-919-805-32-11. 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3. </w:t>
            </w:r>
            <w:r w:rsidR="00345A97" w:rsidRPr="00345A97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345A97" w:rsidRPr="00345A97">
              <w:rPr>
                <w:sz w:val="28"/>
                <w:szCs w:val="28"/>
              </w:rPr>
              <w:t>Кабановка</w:t>
            </w:r>
            <w:proofErr w:type="spellEnd"/>
            <w:r w:rsidR="00345A97" w:rsidRPr="00345A97">
              <w:rPr>
                <w:sz w:val="28"/>
                <w:szCs w:val="28"/>
              </w:rPr>
              <w:t xml:space="preserve"> Шаронов Юрий Геннад</w:t>
            </w:r>
            <w:bookmarkStart w:id="0" w:name="_GoBack"/>
            <w:bookmarkEnd w:id="0"/>
            <w:r w:rsidR="00345A97" w:rsidRPr="00345A97">
              <w:rPr>
                <w:sz w:val="28"/>
                <w:szCs w:val="28"/>
              </w:rPr>
              <w:t>ьевич</w:t>
            </w:r>
            <w:r w:rsidRPr="00A31F85">
              <w:rPr>
                <w:sz w:val="28"/>
                <w:szCs w:val="28"/>
              </w:rPr>
              <w:t xml:space="preserve"> отвод земель под строительство, сельскохозяйственные угодья, огородные и садовые участки и другие цели не осуществлять без письменного согласования с предприятиями связи. В выдаваемых документах о правах на земельные участки в обязательном порядке делать отметки о наличии на них зон с особыми условиями использования (Правила охраны линий и сооружений связи РФ, п.16).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4. </w:t>
            </w:r>
            <w:proofErr w:type="gramStart"/>
            <w:r w:rsidRPr="00A31F85">
              <w:rPr>
                <w:sz w:val="28"/>
                <w:szCs w:val="28"/>
              </w:rPr>
              <w:t xml:space="preserve">Руководителям предприятий, организаций оказывать содействие предприятию связи в проведении работы по обеспечению сохранности коммуникаций связи: своими приказами назначить ответственных лиц по согласованию и осуществлению земляных работ, определять порядок осуществления земляных работ в охранной зоне кабельной связи, выдавать необходимые сведения для проведения охранно-предупредительной работы (наличие землеройной техники, планов работ в районах прохождения кабельной связи, списков механизаторов и инженерно-технических работников).        </w:t>
            </w:r>
            <w:proofErr w:type="gramEnd"/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5. Любым предприятиям и организациям, независимо от вида собственности, физическим лицам по первому требованию предприятия связи прекращать все работы до устранения причин, угрожающих </w:t>
            </w:r>
            <w:r w:rsidRPr="00A31F85">
              <w:rPr>
                <w:sz w:val="28"/>
                <w:szCs w:val="28"/>
              </w:rPr>
              <w:lastRenderedPageBreak/>
              <w:t xml:space="preserve">коммуникациям связи.        </w:t>
            </w:r>
          </w:p>
          <w:p w:rsidR="00A31F85" w:rsidRPr="00A31F85" w:rsidRDefault="00A31F85" w:rsidP="00A31F85">
            <w:pPr>
              <w:spacing w:line="360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31F85">
              <w:rPr>
                <w:rFonts w:eastAsia="Calibri"/>
                <w:sz w:val="28"/>
                <w:szCs w:val="28"/>
                <w:lang w:eastAsia="en-US"/>
              </w:rPr>
              <w:t>6. Настоящее постановление вступает в силу со дня его официального опубликования.</w:t>
            </w:r>
          </w:p>
          <w:p w:rsidR="00A31F85" w:rsidRPr="00A31F85" w:rsidRDefault="00A31F85" w:rsidP="00A31F85">
            <w:pPr>
              <w:spacing w:line="360" w:lineRule="auto"/>
              <w:ind w:firstLine="709"/>
              <w:jc w:val="both"/>
              <w:rPr>
                <w:i/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 xml:space="preserve">3. </w:t>
            </w:r>
            <w:proofErr w:type="gramStart"/>
            <w:r w:rsidRPr="00A31F85">
              <w:rPr>
                <w:spacing w:val="-11"/>
                <w:sz w:val="28"/>
                <w:szCs w:val="28"/>
              </w:rPr>
              <w:t>К</w:t>
            </w:r>
            <w:r w:rsidRPr="00A31F85">
              <w:rPr>
                <w:spacing w:val="-8"/>
                <w:sz w:val="28"/>
                <w:szCs w:val="28"/>
              </w:rPr>
              <w:t>о</w:t>
            </w:r>
            <w:r w:rsidRPr="00A31F85">
              <w:rPr>
                <w:spacing w:val="-9"/>
                <w:sz w:val="28"/>
                <w:szCs w:val="28"/>
              </w:rPr>
              <w:t>нт</w:t>
            </w:r>
            <w:r w:rsidRPr="00A31F85">
              <w:rPr>
                <w:spacing w:val="-8"/>
                <w:sz w:val="28"/>
                <w:szCs w:val="28"/>
              </w:rPr>
              <w:t>рол</w:t>
            </w:r>
            <w:r w:rsidRPr="00A31F85">
              <w:rPr>
                <w:sz w:val="28"/>
                <w:szCs w:val="28"/>
              </w:rPr>
              <w:t>ь</w:t>
            </w:r>
            <w:r w:rsidRPr="00A31F85">
              <w:rPr>
                <w:spacing w:val="-20"/>
                <w:sz w:val="28"/>
                <w:szCs w:val="28"/>
              </w:rPr>
              <w:t xml:space="preserve"> за</w:t>
            </w:r>
            <w:proofErr w:type="gramEnd"/>
            <w:r w:rsidRPr="00A31F85">
              <w:rPr>
                <w:spacing w:val="-20"/>
                <w:sz w:val="28"/>
                <w:szCs w:val="28"/>
              </w:rPr>
              <w:t xml:space="preserve"> </w:t>
            </w:r>
            <w:r w:rsidRPr="00A31F85">
              <w:rPr>
                <w:spacing w:val="-7"/>
                <w:sz w:val="28"/>
                <w:szCs w:val="28"/>
              </w:rPr>
              <w:t>в</w:t>
            </w:r>
            <w:r w:rsidRPr="00A31F85">
              <w:rPr>
                <w:spacing w:val="-10"/>
                <w:sz w:val="28"/>
                <w:szCs w:val="28"/>
              </w:rPr>
              <w:t>ы</w:t>
            </w:r>
            <w:r w:rsidRPr="00A31F85">
              <w:rPr>
                <w:spacing w:val="-9"/>
                <w:sz w:val="28"/>
                <w:szCs w:val="28"/>
              </w:rPr>
              <w:t>п</w:t>
            </w:r>
            <w:r w:rsidRPr="00A31F85">
              <w:rPr>
                <w:spacing w:val="-8"/>
                <w:sz w:val="28"/>
                <w:szCs w:val="28"/>
              </w:rPr>
              <w:t>о</w:t>
            </w:r>
            <w:r w:rsidRPr="00A31F85">
              <w:rPr>
                <w:spacing w:val="-11"/>
                <w:sz w:val="28"/>
                <w:szCs w:val="28"/>
              </w:rPr>
              <w:t>л</w:t>
            </w:r>
            <w:r w:rsidRPr="00A31F85">
              <w:rPr>
                <w:spacing w:val="-7"/>
                <w:sz w:val="28"/>
                <w:szCs w:val="28"/>
              </w:rPr>
              <w:t>н</w:t>
            </w:r>
            <w:r w:rsidRPr="00A31F85">
              <w:rPr>
                <w:spacing w:val="-11"/>
                <w:sz w:val="28"/>
                <w:szCs w:val="28"/>
              </w:rPr>
              <w:t>е</w:t>
            </w:r>
            <w:r w:rsidRPr="00A31F85">
              <w:rPr>
                <w:spacing w:val="-9"/>
                <w:sz w:val="28"/>
                <w:szCs w:val="28"/>
              </w:rPr>
              <w:t>н</w:t>
            </w:r>
            <w:r w:rsidRPr="00A31F85">
              <w:rPr>
                <w:spacing w:val="-7"/>
                <w:sz w:val="28"/>
                <w:szCs w:val="28"/>
              </w:rPr>
              <w:t>и</w:t>
            </w:r>
            <w:r w:rsidRPr="00A31F85">
              <w:rPr>
                <w:sz w:val="28"/>
                <w:szCs w:val="28"/>
              </w:rPr>
              <w:t>ем</w:t>
            </w:r>
            <w:r w:rsidRPr="00A31F85">
              <w:rPr>
                <w:spacing w:val="-21"/>
                <w:sz w:val="28"/>
                <w:szCs w:val="28"/>
              </w:rPr>
              <w:t xml:space="preserve"> </w:t>
            </w:r>
            <w:r w:rsidRPr="00A31F85">
              <w:rPr>
                <w:spacing w:val="-7"/>
                <w:sz w:val="28"/>
                <w:szCs w:val="28"/>
              </w:rPr>
              <w:t>н</w:t>
            </w:r>
            <w:r w:rsidRPr="00A31F85">
              <w:rPr>
                <w:spacing w:val="-8"/>
                <w:sz w:val="28"/>
                <w:szCs w:val="28"/>
              </w:rPr>
              <w:t>а</w:t>
            </w:r>
            <w:r w:rsidRPr="00A31F85">
              <w:rPr>
                <w:spacing w:val="-11"/>
                <w:sz w:val="28"/>
                <w:szCs w:val="28"/>
              </w:rPr>
              <w:t>с</w:t>
            </w:r>
            <w:r w:rsidRPr="00A31F85">
              <w:rPr>
                <w:spacing w:val="-9"/>
                <w:sz w:val="28"/>
                <w:szCs w:val="28"/>
              </w:rPr>
              <w:t>т</w:t>
            </w:r>
            <w:r w:rsidRPr="00A31F85">
              <w:rPr>
                <w:spacing w:val="-8"/>
                <w:sz w:val="28"/>
                <w:szCs w:val="28"/>
              </w:rPr>
              <w:t>оящ</w:t>
            </w:r>
            <w:r w:rsidRPr="00A31F85">
              <w:rPr>
                <w:spacing w:val="-11"/>
                <w:sz w:val="28"/>
                <w:szCs w:val="28"/>
              </w:rPr>
              <w:t>е</w:t>
            </w:r>
            <w:r w:rsidRPr="00A31F85">
              <w:rPr>
                <w:spacing w:val="-10"/>
                <w:sz w:val="28"/>
                <w:szCs w:val="28"/>
              </w:rPr>
              <w:t>г</w:t>
            </w:r>
            <w:r w:rsidRPr="00A31F85">
              <w:rPr>
                <w:sz w:val="28"/>
                <w:szCs w:val="28"/>
              </w:rPr>
              <w:t>о</w:t>
            </w:r>
            <w:r w:rsidRPr="00A31F85">
              <w:rPr>
                <w:spacing w:val="-19"/>
                <w:sz w:val="28"/>
                <w:szCs w:val="28"/>
              </w:rPr>
              <w:t xml:space="preserve"> </w:t>
            </w:r>
            <w:r w:rsidRPr="00A31F85">
              <w:rPr>
                <w:spacing w:val="-6"/>
                <w:sz w:val="28"/>
                <w:szCs w:val="28"/>
              </w:rPr>
              <w:t>постановления</w:t>
            </w:r>
            <w:r w:rsidRPr="00A31F85"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оставляю за собою.</w:t>
            </w:r>
          </w:p>
          <w:p w:rsidR="00A31F85" w:rsidRPr="00A31F85" w:rsidRDefault="00A31F85" w:rsidP="00A31F85">
            <w:pPr>
              <w:spacing w:line="360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31F85">
              <w:rPr>
                <w:rFonts w:eastAsia="Calibri"/>
                <w:sz w:val="28"/>
                <w:szCs w:val="28"/>
                <w:lang w:eastAsia="en-US"/>
              </w:rPr>
              <w:t>4. Обеспечить опубликование настоящего постановления в газете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Кабановские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вести</w:t>
            </w:r>
            <w:r w:rsidRPr="00A31F85">
              <w:rPr>
                <w:rFonts w:eastAsia="Calibri"/>
                <w:sz w:val="28"/>
                <w:szCs w:val="28"/>
                <w:lang w:eastAsia="en-US"/>
              </w:rPr>
              <w:t xml:space="preserve">» и размещение на официальном сайте Администрации сельского поселения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Кабановка</w:t>
            </w:r>
            <w:proofErr w:type="spellEnd"/>
            <w:r w:rsidRPr="00A31F85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района </w:t>
            </w:r>
            <w:proofErr w:type="spellStart"/>
            <w:proofErr w:type="gramStart"/>
            <w:r w:rsidRPr="00A31F85">
              <w:rPr>
                <w:rFonts w:eastAsia="Calibri"/>
                <w:sz w:val="28"/>
                <w:szCs w:val="28"/>
                <w:lang w:eastAsia="en-US"/>
              </w:rPr>
              <w:t>Кинель</w:t>
            </w:r>
            <w:proofErr w:type="spellEnd"/>
            <w:r w:rsidRPr="00A31F85">
              <w:rPr>
                <w:rFonts w:eastAsia="Calibri"/>
                <w:sz w:val="28"/>
                <w:szCs w:val="28"/>
                <w:lang w:eastAsia="en-US"/>
              </w:rPr>
              <w:t>-Черкасский</w:t>
            </w:r>
            <w:proofErr w:type="gramEnd"/>
            <w:r w:rsidRPr="00A31F85">
              <w:rPr>
                <w:rFonts w:eastAsia="Calibri"/>
                <w:sz w:val="28"/>
                <w:szCs w:val="28"/>
                <w:lang w:eastAsia="en-US"/>
              </w:rPr>
              <w:t xml:space="preserve"> Самарской области в информационно-коммуникационной сети «Интернет».</w:t>
            </w:r>
          </w:p>
          <w:p w:rsidR="00A31F85" w:rsidRPr="00A31F85" w:rsidRDefault="00A31F85" w:rsidP="00A31F85">
            <w:pPr>
              <w:jc w:val="both"/>
              <w:rPr>
                <w:sz w:val="28"/>
                <w:szCs w:val="28"/>
              </w:rPr>
            </w:pPr>
          </w:p>
          <w:p w:rsidR="00A31F85" w:rsidRPr="00A31F85" w:rsidRDefault="00A31F85" w:rsidP="00A31F85">
            <w:pPr>
              <w:tabs>
                <w:tab w:val="left" w:pos="3420"/>
              </w:tabs>
              <w:jc w:val="both"/>
              <w:rPr>
                <w:sz w:val="28"/>
                <w:szCs w:val="28"/>
              </w:rPr>
            </w:pPr>
            <w:r w:rsidRPr="00A31F85">
              <w:rPr>
                <w:sz w:val="28"/>
                <w:szCs w:val="28"/>
              </w:rPr>
              <w:tab/>
            </w:r>
          </w:p>
          <w:p w:rsidR="00E83638" w:rsidRDefault="00E83638" w:rsidP="00E42DA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C7021" w:rsidRPr="008D4AFD" w:rsidRDefault="001C7021" w:rsidP="00E42DA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F6CE1" w:rsidRPr="002A672E" w:rsidTr="003F77E7">
        <w:trPr>
          <w:trHeight w:val="885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0968" w:rsidRPr="00EA0968" w:rsidRDefault="00EA0968" w:rsidP="00EA0968">
            <w:pPr>
              <w:tabs>
                <w:tab w:val="left" w:pos="9106"/>
              </w:tabs>
              <w:ind w:right="176"/>
              <w:jc w:val="both"/>
              <w:rPr>
                <w:sz w:val="28"/>
                <w:szCs w:val="28"/>
              </w:rPr>
            </w:pPr>
            <w:r w:rsidRPr="00EA0968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75139">
              <w:rPr>
                <w:sz w:val="28"/>
                <w:szCs w:val="28"/>
              </w:rPr>
              <w:t>Кабановка</w:t>
            </w:r>
            <w:proofErr w:type="spellEnd"/>
            <w:r w:rsidR="00A75139">
              <w:rPr>
                <w:sz w:val="28"/>
                <w:szCs w:val="28"/>
              </w:rPr>
              <w:t xml:space="preserve">                            </w:t>
            </w:r>
            <w:proofErr w:type="spellStart"/>
            <w:r w:rsidR="00A75139">
              <w:rPr>
                <w:sz w:val="28"/>
                <w:szCs w:val="28"/>
              </w:rPr>
              <w:t>Ю.Г.Шаронов</w:t>
            </w:r>
            <w:proofErr w:type="spellEnd"/>
          </w:p>
          <w:p w:rsidR="00606421" w:rsidRDefault="00606421" w:rsidP="006A0C25">
            <w:pPr>
              <w:ind w:right="969"/>
              <w:jc w:val="both"/>
              <w:rPr>
                <w:sz w:val="28"/>
                <w:szCs w:val="28"/>
              </w:rPr>
            </w:pPr>
          </w:p>
          <w:p w:rsidR="009868BB" w:rsidRPr="002A672E" w:rsidRDefault="009868BB" w:rsidP="006A0C25">
            <w:pPr>
              <w:ind w:right="969"/>
              <w:jc w:val="both"/>
              <w:rPr>
                <w:sz w:val="28"/>
                <w:szCs w:val="28"/>
              </w:rPr>
            </w:pPr>
          </w:p>
        </w:tc>
      </w:tr>
      <w:tr w:rsidR="005F6CE1" w:rsidRPr="00161970" w:rsidTr="003F77E7">
        <w:trPr>
          <w:trHeight w:val="885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6E0C" w:rsidRDefault="00306E0C" w:rsidP="003D5C16">
            <w:pPr>
              <w:tabs>
                <w:tab w:val="left" w:pos="8877"/>
              </w:tabs>
              <w:ind w:right="969"/>
              <w:jc w:val="both"/>
              <w:rPr>
                <w:sz w:val="24"/>
                <w:szCs w:val="24"/>
              </w:rPr>
            </w:pPr>
          </w:p>
          <w:p w:rsidR="003C7E0B" w:rsidRDefault="003C7E0B" w:rsidP="003D5C16">
            <w:pPr>
              <w:tabs>
                <w:tab w:val="left" w:pos="8877"/>
              </w:tabs>
              <w:ind w:right="969"/>
              <w:jc w:val="both"/>
              <w:rPr>
                <w:sz w:val="24"/>
                <w:szCs w:val="24"/>
              </w:rPr>
            </w:pPr>
          </w:p>
          <w:p w:rsidR="005F6CE1" w:rsidRPr="00A75139" w:rsidRDefault="00A75139" w:rsidP="00643D60">
            <w:pPr>
              <w:ind w:right="969"/>
              <w:jc w:val="both"/>
            </w:pPr>
            <w:proofErr w:type="spellStart"/>
            <w:r>
              <w:t>Хилковская</w:t>
            </w:r>
            <w:proofErr w:type="spellEnd"/>
            <w:r>
              <w:t xml:space="preserve"> И.Г. 88466031543</w:t>
            </w:r>
          </w:p>
        </w:tc>
      </w:tr>
    </w:tbl>
    <w:p w:rsidR="004C51D7" w:rsidRDefault="004C51D7" w:rsidP="00110285">
      <w:pPr>
        <w:pStyle w:val="3"/>
        <w:spacing w:line="240" w:lineRule="auto"/>
        <w:rPr>
          <w:b/>
        </w:rPr>
      </w:pPr>
    </w:p>
    <w:p w:rsidR="00B00B34" w:rsidRDefault="00B00B34" w:rsidP="00B00B34"/>
    <w:p w:rsidR="001C7021" w:rsidRDefault="001C7021" w:rsidP="00B00B34"/>
    <w:p w:rsidR="001C7021" w:rsidRDefault="001C7021" w:rsidP="00B00B34"/>
    <w:p w:rsidR="001C7021" w:rsidRDefault="001C7021" w:rsidP="00B00B34"/>
    <w:p w:rsidR="001C7021" w:rsidRDefault="001C7021" w:rsidP="00B00B34"/>
    <w:p w:rsidR="001C7021" w:rsidRDefault="001C7021" w:rsidP="00B00B34"/>
    <w:p w:rsidR="001C7021" w:rsidRDefault="001C7021" w:rsidP="00B00B34"/>
    <w:p w:rsidR="001C7021" w:rsidRDefault="001C7021" w:rsidP="00B00B34"/>
    <w:p w:rsidR="001C7021" w:rsidRDefault="001C7021" w:rsidP="00B00B34"/>
    <w:p w:rsidR="001C7021" w:rsidRDefault="001C7021" w:rsidP="00B00B34"/>
    <w:p w:rsidR="00E4310C" w:rsidRDefault="00E4310C" w:rsidP="00F91E19"/>
    <w:sectPr w:rsidR="00E4310C" w:rsidSect="00850376">
      <w:headerReference w:type="first" r:id="rId9"/>
      <w:endnotePr>
        <w:numStart w:val="16383"/>
      </w:endnotePr>
      <w:pgSz w:w="11907" w:h="16840" w:code="9"/>
      <w:pgMar w:top="1134" w:right="992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25" w:rsidRDefault="00433725">
      <w:r>
        <w:separator/>
      </w:r>
    </w:p>
  </w:endnote>
  <w:endnote w:type="continuationSeparator" w:id="0">
    <w:p w:rsidR="00433725" w:rsidRDefault="0043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25" w:rsidRDefault="00433725">
      <w:r>
        <w:separator/>
      </w:r>
    </w:p>
  </w:footnote>
  <w:footnote w:type="continuationSeparator" w:id="0">
    <w:p w:rsidR="00433725" w:rsidRDefault="00433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10" w:rsidRDefault="00AC6910">
    <w:pPr>
      <w:pStyle w:val="a6"/>
      <w:jc w:val="center"/>
      <w:rPr>
        <w:rStyle w:val="a7"/>
        <w:sz w:val="28"/>
      </w:rPr>
    </w:pPr>
  </w:p>
  <w:p w:rsidR="00AC6910" w:rsidRDefault="00AC6910">
    <w:pPr>
      <w:pStyle w:val="a6"/>
      <w:jc w:val="right"/>
      <w:rPr>
        <w:rStyle w:val="a7"/>
        <w:sz w:val="28"/>
        <w:u w:val="single"/>
      </w:rPr>
    </w:pPr>
  </w:p>
  <w:p w:rsidR="00AC6910" w:rsidRDefault="00AC6910">
    <w:pPr>
      <w:pStyle w:val="a6"/>
      <w:jc w:val="center"/>
      <w:rPr>
        <w:rStyle w:val="a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5FB903EE"/>
    <w:multiLevelType w:val="hybridMultilevel"/>
    <w:tmpl w:val="D388885A"/>
    <w:lvl w:ilvl="0" w:tplc="23EA3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9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6"/>
  </w:num>
  <w:num w:numId="15">
    <w:abstractNumId w:val="11"/>
  </w:num>
  <w:num w:numId="16">
    <w:abstractNumId w:val="17"/>
  </w:num>
  <w:num w:numId="17">
    <w:abstractNumId w:val="10"/>
  </w:num>
  <w:num w:numId="18">
    <w:abstractNumId w:val="1"/>
  </w:num>
  <w:num w:numId="19">
    <w:abstractNumId w:val="6"/>
  </w:num>
  <w:num w:numId="20">
    <w:abstractNumId w:val="18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E4"/>
    <w:rsid w:val="000032DB"/>
    <w:rsid w:val="00006250"/>
    <w:rsid w:val="00010F40"/>
    <w:rsid w:val="000236C9"/>
    <w:rsid w:val="000254B2"/>
    <w:rsid w:val="00027FBF"/>
    <w:rsid w:val="00031FB9"/>
    <w:rsid w:val="00037460"/>
    <w:rsid w:val="000409F3"/>
    <w:rsid w:val="00041F25"/>
    <w:rsid w:val="000449B9"/>
    <w:rsid w:val="00050927"/>
    <w:rsid w:val="000550B8"/>
    <w:rsid w:val="00057A7D"/>
    <w:rsid w:val="00067049"/>
    <w:rsid w:val="00067F35"/>
    <w:rsid w:val="00070E8A"/>
    <w:rsid w:val="000729C3"/>
    <w:rsid w:val="00095CC5"/>
    <w:rsid w:val="000A0369"/>
    <w:rsid w:val="000A2A17"/>
    <w:rsid w:val="000A715C"/>
    <w:rsid w:val="000B1EA9"/>
    <w:rsid w:val="000B1F51"/>
    <w:rsid w:val="000B3FAD"/>
    <w:rsid w:val="000C2584"/>
    <w:rsid w:val="000C4B69"/>
    <w:rsid w:val="000C58A5"/>
    <w:rsid w:val="000D0EAB"/>
    <w:rsid w:val="000D3BE0"/>
    <w:rsid w:val="000D3D3A"/>
    <w:rsid w:val="000E2E95"/>
    <w:rsid w:val="000F311F"/>
    <w:rsid w:val="000F3490"/>
    <w:rsid w:val="000F487B"/>
    <w:rsid w:val="000F7491"/>
    <w:rsid w:val="000F7A3A"/>
    <w:rsid w:val="00100E8D"/>
    <w:rsid w:val="00110285"/>
    <w:rsid w:val="0011225A"/>
    <w:rsid w:val="00114DF8"/>
    <w:rsid w:val="001204D5"/>
    <w:rsid w:val="00122356"/>
    <w:rsid w:val="00126521"/>
    <w:rsid w:val="00126A8A"/>
    <w:rsid w:val="001275F4"/>
    <w:rsid w:val="00133658"/>
    <w:rsid w:val="00133FE1"/>
    <w:rsid w:val="00136FA5"/>
    <w:rsid w:val="00140A08"/>
    <w:rsid w:val="00142A54"/>
    <w:rsid w:val="0014310C"/>
    <w:rsid w:val="001466D3"/>
    <w:rsid w:val="00160538"/>
    <w:rsid w:val="00165A0E"/>
    <w:rsid w:val="001759EC"/>
    <w:rsid w:val="0017775E"/>
    <w:rsid w:val="00183C4A"/>
    <w:rsid w:val="00190592"/>
    <w:rsid w:val="00194BD9"/>
    <w:rsid w:val="00195A51"/>
    <w:rsid w:val="00196817"/>
    <w:rsid w:val="001A1B04"/>
    <w:rsid w:val="001A1FE1"/>
    <w:rsid w:val="001A4A76"/>
    <w:rsid w:val="001A74BB"/>
    <w:rsid w:val="001B49B2"/>
    <w:rsid w:val="001C293F"/>
    <w:rsid w:val="001C2FF5"/>
    <w:rsid w:val="001C42C2"/>
    <w:rsid w:val="001C4904"/>
    <w:rsid w:val="001C605C"/>
    <w:rsid w:val="001C7021"/>
    <w:rsid w:val="001D70E4"/>
    <w:rsid w:val="001D7A94"/>
    <w:rsid w:val="001D7D2D"/>
    <w:rsid w:val="001E0BFE"/>
    <w:rsid w:val="001E1BD6"/>
    <w:rsid w:val="001E23DE"/>
    <w:rsid w:val="001E26C4"/>
    <w:rsid w:val="001E690E"/>
    <w:rsid w:val="001E7A8D"/>
    <w:rsid w:val="001F3414"/>
    <w:rsid w:val="001F5646"/>
    <w:rsid w:val="001F6604"/>
    <w:rsid w:val="001F725A"/>
    <w:rsid w:val="0020079A"/>
    <w:rsid w:val="0020112A"/>
    <w:rsid w:val="0020273C"/>
    <w:rsid w:val="00205B7D"/>
    <w:rsid w:val="00213C93"/>
    <w:rsid w:val="002142A2"/>
    <w:rsid w:val="00214D9A"/>
    <w:rsid w:val="00220A33"/>
    <w:rsid w:val="002222BA"/>
    <w:rsid w:val="002271F3"/>
    <w:rsid w:val="0023027C"/>
    <w:rsid w:val="00231989"/>
    <w:rsid w:val="0024208F"/>
    <w:rsid w:val="00245539"/>
    <w:rsid w:val="0024648C"/>
    <w:rsid w:val="0024660B"/>
    <w:rsid w:val="00261F03"/>
    <w:rsid w:val="002660CD"/>
    <w:rsid w:val="002665DA"/>
    <w:rsid w:val="00266C58"/>
    <w:rsid w:val="00270AE0"/>
    <w:rsid w:val="00271FE2"/>
    <w:rsid w:val="0027447E"/>
    <w:rsid w:val="00275058"/>
    <w:rsid w:val="0027687D"/>
    <w:rsid w:val="00276FE7"/>
    <w:rsid w:val="00283975"/>
    <w:rsid w:val="00295371"/>
    <w:rsid w:val="002A3A6E"/>
    <w:rsid w:val="002A406B"/>
    <w:rsid w:val="002A4ED8"/>
    <w:rsid w:val="002A6410"/>
    <w:rsid w:val="002B0E8C"/>
    <w:rsid w:val="002B2859"/>
    <w:rsid w:val="002B4297"/>
    <w:rsid w:val="002C3235"/>
    <w:rsid w:val="002C3695"/>
    <w:rsid w:val="002D3D8D"/>
    <w:rsid w:val="002E4491"/>
    <w:rsid w:val="002E6866"/>
    <w:rsid w:val="002F0939"/>
    <w:rsid w:val="002F53B6"/>
    <w:rsid w:val="00301799"/>
    <w:rsid w:val="003055A9"/>
    <w:rsid w:val="00306E0C"/>
    <w:rsid w:val="00311787"/>
    <w:rsid w:val="003172ED"/>
    <w:rsid w:val="00320522"/>
    <w:rsid w:val="003213C2"/>
    <w:rsid w:val="00321F7F"/>
    <w:rsid w:val="00331C07"/>
    <w:rsid w:val="00333B86"/>
    <w:rsid w:val="00335567"/>
    <w:rsid w:val="00340114"/>
    <w:rsid w:val="003459DD"/>
    <w:rsid w:val="00345A97"/>
    <w:rsid w:val="003467EA"/>
    <w:rsid w:val="00351347"/>
    <w:rsid w:val="003537C9"/>
    <w:rsid w:val="003561F2"/>
    <w:rsid w:val="00374DE9"/>
    <w:rsid w:val="003751A1"/>
    <w:rsid w:val="00380ADC"/>
    <w:rsid w:val="00384DAB"/>
    <w:rsid w:val="0038708D"/>
    <w:rsid w:val="00392302"/>
    <w:rsid w:val="003949FB"/>
    <w:rsid w:val="003A0657"/>
    <w:rsid w:val="003A165D"/>
    <w:rsid w:val="003A2B25"/>
    <w:rsid w:val="003B22AE"/>
    <w:rsid w:val="003B5E8E"/>
    <w:rsid w:val="003C0D42"/>
    <w:rsid w:val="003C46EC"/>
    <w:rsid w:val="003C7E0B"/>
    <w:rsid w:val="003D258C"/>
    <w:rsid w:val="003D3D1E"/>
    <w:rsid w:val="003D5C16"/>
    <w:rsid w:val="003E75C6"/>
    <w:rsid w:val="003F2911"/>
    <w:rsid w:val="003F77E7"/>
    <w:rsid w:val="00403B4D"/>
    <w:rsid w:val="004048ED"/>
    <w:rsid w:val="00404E27"/>
    <w:rsid w:val="004062E0"/>
    <w:rsid w:val="004131F1"/>
    <w:rsid w:val="004230FE"/>
    <w:rsid w:val="00423D55"/>
    <w:rsid w:val="0042402D"/>
    <w:rsid w:val="004252D7"/>
    <w:rsid w:val="00427185"/>
    <w:rsid w:val="0043028C"/>
    <w:rsid w:val="0043211F"/>
    <w:rsid w:val="00433725"/>
    <w:rsid w:val="004355DB"/>
    <w:rsid w:val="00437E63"/>
    <w:rsid w:val="00443A3F"/>
    <w:rsid w:val="004450C2"/>
    <w:rsid w:val="00445349"/>
    <w:rsid w:val="00445373"/>
    <w:rsid w:val="00445966"/>
    <w:rsid w:val="00450DD2"/>
    <w:rsid w:val="00455271"/>
    <w:rsid w:val="004556E0"/>
    <w:rsid w:val="00460565"/>
    <w:rsid w:val="00461D01"/>
    <w:rsid w:val="00462AE8"/>
    <w:rsid w:val="004634D6"/>
    <w:rsid w:val="00473B3F"/>
    <w:rsid w:val="004759C6"/>
    <w:rsid w:val="00476165"/>
    <w:rsid w:val="004831CF"/>
    <w:rsid w:val="004834F5"/>
    <w:rsid w:val="00493F7C"/>
    <w:rsid w:val="004944DF"/>
    <w:rsid w:val="00497A44"/>
    <w:rsid w:val="004A7C4E"/>
    <w:rsid w:val="004B3C36"/>
    <w:rsid w:val="004B4A75"/>
    <w:rsid w:val="004B7DA6"/>
    <w:rsid w:val="004C38A1"/>
    <w:rsid w:val="004C51D7"/>
    <w:rsid w:val="004C6510"/>
    <w:rsid w:val="004C68C1"/>
    <w:rsid w:val="004C75ED"/>
    <w:rsid w:val="004D1856"/>
    <w:rsid w:val="004D2AAB"/>
    <w:rsid w:val="004D3040"/>
    <w:rsid w:val="004E2D0D"/>
    <w:rsid w:val="004E2EAB"/>
    <w:rsid w:val="004F288D"/>
    <w:rsid w:val="004F416F"/>
    <w:rsid w:val="00503D41"/>
    <w:rsid w:val="00517AFF"/>
    <w:rsid w:val="00523498"/>
    <w:rsid w:val="00525800"/>
    <w:rsid w:val="0053650E"/>
    <w:rsid w:val="00536774"/>
    <w:rsid w:val="00537619"/>
    <w:rsid w:val="00564058"/>
    <w:rsid w:val="00567B24"/>
    <w:rsid w:val="005704AF"/>
    <w:rsid w:val="005778B0"/>
    <w:rsid w:val="00580F80"/>
    <w:rsid w:val="005861E1"/>
    <w:rsid w:val="00597D6A"/>
    <w:rsid w:val="005A11BA"/>
    <w:rsid w:val="005A27F3"/>
    <w:rsid w:val="005A4E41"/>
    <w:rsid w:val="005B57C9"/>
    <w:rsid w:val="005B71C7"/>
    <w:rsid w:val="005C2464"/>
    <w:rsid w:val="005C5681"/>
    <w:rsid w:val="005C62AF"/>
    <w:rsid w:val="005D0DD5"/>
    <w:rsid w:val="005D14F3"/>
    <w:rsid w:val="005D2DD2"/>
    <w:rsid w:val="005E5A39"/>
    <w:rsid w:val="005E6381"/>
    <w:rsid w:val="005E79B5"/>
    <w:rsid w:val="005F24E4"/>
    <w:rsid w:val="005F3137"/>
    <w:rsid w:val="005F43C5"/>
    <w:rsid w:val="005F6CE1"/>
    <w:rsid w:val="005F70DF"/>
    <w:rsid w:val="0060285F"/>
    <w:rsid w:val="00606421"/>
    <w:rsid w:val="00606959"/>
    <w:rsid w:val="00607B6A"/>
    <w:rsid w:val="00607CBC"/>
    <w:rsid w:val="006100BE"/>
    <w:rsid w:val="00610546"/>
    <w:rsid w:val="00612717"/>
    <w:rsid w:val="00614CB1"/>
    <w:rsid w:val="006154BB"/>
    <w:rsid w:val="0062118A"/>
    <w:rsid w:val="00622AD2"/>
    <w:rsid w:val="00624A41"/>
    <w:rsid w:val="00632311"/>
    <w:rsid w:val="00633523"/>
    <w:rsid w:val="006345C2"/>
    <w:rsid w:val="00636A61"/>
    <w:rsid w:val="00643079"/>
    <w:rsid w:val="00643D60"/>
    <w:rsid w:val="0065201F"/>
    <w:rsid w:val="006538B4"/>
    <w:rsid w:val="00654EA6"/>
    <w:rsid w:val="006554AA"/>
    <w:rsid w:val="00655F45"/>
    <w:rsid w:val="006616F8"/>
    <w:rsid w:val="00664F86"/>
    <w:rsid w:val="006729E3"/>
    <w:rsid w:val="00681486"/>
    <w:rsid w:val="0068355C"/>
    <w:rsid w:val="0068379D"/>
    <w:rsid w:val="00684057"/>
    <w:rsid w:val="006850BB"/>
    <w:rsid w:val="00685456"/>
    <w:rsid w:val="00685B01"/>
    <w:rsid w:val="00696934"/>
    <w:rsid w:val="006A0C25"/>
    <w:rsid w:val="006A2001"/>
    <w:rsid w:val="006A4265"/>
    <w:rsid w:val="006C06CE"/>
    <w:rsid w:val="006C0AF3"/>
    <w:rsid w:val="006C0CA8"/>
    <w:rsid w:val="006C2552"/>
    <w:rsid w:val="006C4BBC"/>
    <w:rsid w:val="006C7950"/>
    <w:rsid w:val="006D229A"/>
    <w:rsid w:val="006D4D89"/>
    <w:rsid w:val="006D646A"/>
    <w:rsid w:val="006D692B"/>
    <w:rsid w:val="006F6829"/>
    <w:rsid w:val="0070173F"/>
    <w:rsid w:val="00703CFC"/>
    <w:rsid w:val="007040C9"/>
    <w:rsid w:val="007104A0"/>
    <w:rsid w:val="00711161"/>
    <w:rsid w:val="00721195"/>
    <w:rsid w:val="00723E68"/>
    <w:rsid w:val="00724AE1"/>
    <w:rsid w:val="007276AD"/>
    <w:rsid w:val="0073414B"/>
    <w:rsid w:val="00736C01"/>
    <w:rsid w:val="00737622"/>
    <w:rsid w:val="00741C30"/>
    <w:rsid w:val="007634E0"/>
    <w:rsid w:val="007648BB"/>
    <w:rsid w:val="00764C9D"/>
    <w:rsid w:val="00767C35"/>
    <w:rsid w:val="0077000E"/>
    <w:rsid w:val="00770D13"/>
    <w:rsid w:val="00771FED"/>
    <w:rsid w:val="00773DB6"/>
    <w:rsid w:val="00777C48"/>
    <w:rsid w:val="00780248"/>
    <w:rsid w:val="007837F1"/>
    <w:rsid w:val="007911E4"/>
    <w:rsid w:val="00792666"/>
    <w:rsid w:val="00797FD8"/>
    <w:rsid w:val="007A013D"/>
    <w:rsid w:val="007A4D3C"/>
    <w:rsid w:val="007A6AF6"/>
    <w:rsid w:val="007B1FEA"/>
    <w:rsid w:val="007B28A2"/>
    <w:rsid w:val="007B572F"/>
    <w:rsid w:val="007C6346"/>
    <w:rsid w:val="007D294E"/>
    <w:rsid w:val="007E01DC"/>
    <w:rsid w:val="007E0F2A"/>
    <w:rsid w:val="007E3BDE"/>
    <w:rsid w:val="007E46EF"/>
    <w:rsid w:val="007F4B04"/>
    <w:rsid w:val="007F5D5B"/>
    <w:rsid w:val="007F7831"/>
    <w:rsid w:val="0080209F"/>
    <w:rsid w:val="0080380C"/>
    <w:rsid w:val="008066E4"/>
    <w:rsid w:val="00817F47"/>
    <w:rsid w:val="00824000"/>
    <w:rsid w:val="00824CCF"/>
    <w:rsid w:val="008269A7"/>
    <w:rsid w:val="008271F7"/>
    <w:rsid w:val="00827ADC"/>
    <w:rsid w:val="00833CD2"/>
    <w:rsid w:val="00833E5D"/>
    <w:rsid w:val="00834415"/>
    <w:rsid w:val="00836F18"/>
    <w:rsid w:val="008373CF"/>
    <w:rsid w:val="00841C33"/>
    <w:rsid w:val="00841E36"/>
    <w:rsid w:val="0084354F"/>
    <w:rsid w:val="0084598F"/>
    <w:rsid w:val="00850376"/>
    <w:rsid w:val="00850611"/>
    <w:rsid w:val="008540F7"/>
    <w:rsid w:val="008544F2"/>
    <w:rsid w:val="008563B6"/>
    <w:rsid w:val="00857EC8"/>
    <w:rsid w:val="0086240B"/>
    <w:rsid w:val="008643F7"/>
    <w:rsid w:val="00875BC0"/>
    <w:rsid w:val="00877A21"/>
    <w:rsid w:val="0088541D"/>
    <w:rsid w:val="00890C18"/>
    <w:rsid w:val="00891A3C"/>
    <w:rsid w:val="00895CDA"/>
    <w:rsid w:val="008A52C4"/>
    <w:rsid w:val="008B5525"/>
    <w:rsid w:val="008C018B"/>
    <w:rsid w:val="008C24E3"/>
    <w:rsid w:val="008C38F3"/>
    <w:rsid w:val="008C4EFC"/>
    <w:rsid w:val="008C66CB"/>
    <w:rsid w:val="008D1578"/>
    <w:rsid w:val="008E000B"/>
    <w:rsid w:val="008E2808"/>
    <w:rsid w:val="008E4843"/>
    <w:rsid w:val="00907CBE"/>
    <w:rsid w:val="00914BD9"/>
    <w:rsid w:val="009170B2"/>
    <w:rsid w:val="00923E91"/>
    <w:rsid w:val="009331BB"/>
    <w:rsid w:val="009406B2"/>
    <w:rsid w:val="00942058"/>
    <w:rsid w:val="009459B6"/>
    <w:rsid w:val="00946E1B"/>
    <w:rsid w:val="00954CC8"/>
    <w:rsid w:val="0095662A"/>
    <w:rsid w:val="00961082"/>
    <w:rsid w:val="009634BC"/>
    <w:rsid w:val="00972B9C"/>
    <w:rsid w:val="00977350"/>
    <w:rsid w:val="00984A69"/>
    <w:rsid w:val="0098504B"/>
    <w:rsid w:val="009862C5"/>
    <w:rsid w:val="009867B6"/>
    <w:rsid w:val="009868BB"/>
    <w:rsid w:val="00991096"/>
    <w:rsid w:val="00994F01"/>
    <w:rsid w:val="009A2831"/>
    <w:rsid w:val="009A68C6"/>
    <w:rsid w:val="009C0446"/>
    <w:rsid w:val="009C4CC3"/>
    <w:rsid w:val="009D1B0C"/>
    <w:rsid w:val="009E07F5"/>
    <w:rsid w:val="009F167E"/>
    <w:rsid w:val="009F4753"/>
    <w:rsid w:val="00A016E7"/>
    <w:rsid w:val="00A0384D"/>
    <w:rsid w:val="00A04667"/>
    <w:rsid w:val="00A112C5"/>
    <w:rsid w:val="00A117F3"/>
    <w:rsid w:val="00A131BC"/>
    <w:rsid w:val="00A133AD"/>
    <w:rsid w:val="00A141DA"/>
    <w:rsid w:val="00A155E5"/>
    <w:rsid w:val="00A15BAB"/>
    <w:rsid w:val="00A17486"/>
    <w:rsid w:val="00A21E76"/>
    <w:rsid w:val="00A21F39"/>
    <w:rsid w:val="00A30E15"/>
    <w:rsid w:val="00A31F85"/>
    <w:rsid w:val="00A34121"/>
    <w:rsid w:val="00A374FF"/>
    <w:rsid w:val="00A42BAB"/>
    <w:rsid w:val="00A52F1F"/>
    <w:rsid w:val="00A56E5E"/>
    <w:rsid w:val="00A652A8"/>
    <w:rsid w:val="00A67276"/>
    <w:rsid w:val="00A67971"/>
    <w:rsid w:val="00A70210"/>
    <w:rsid w:val="00A70B75"/>
    <w:rsid w:val="00A728E0"/>
    <w:rsid w:val="00A75139"/>
    <w:rsid w:val="00A759C4"/>
    <w:rsid w:val="00A91027"/>
    <w:rsid w:val="00AB66EA"/>
    <w:rsid w:val="00AB7806"/>
    <w:rsid w:val="00AC04B7"/>
    <w:rsid w:val="00AC3DCB"/>
    <w:rsid w:val="00AC5161"/>
    <w:rsid w:val="00AC52EA"/>
    <w:rsid w:val="00AC6910"/>
    <w:rsid w:val="00AD7131"/>
    <w:rsid w:val="00AD73A4"/>
    <w:rsid w:val="00AE4565"/>
    <w:rsid w:val="00AE47CC"/>
    <w:rsid w:val="00AE5D2E"/>
    <w:rsid w:val="00AF658E"/>
    <w:rsid w:val="00B00B34"/>
    <w:rsid w:val="00B13E31"/>
    <w:rsid w:val="00B162B0"/>
    <w:rsid w:val="00B20CDC"/>
    <w:rsid w:val="00B20EC0"/>
    <w:rsid w:val="00B25667"/>
    <w:rsid w:val="00B35763"/>
    <w:rsid w:val="00B41849"/>
    <w:rsid w:val="00B425AA"/>
    <w:rsid w:val="00B440AA"/>
    <w:rsid w:val="00B44676"/>
    <w:rsid w:val="00B540D9"/>
    <w:rsid w:val="00B572AA"/>
    <w:rsid w:val="00B61F24"/>
    <w:rsid w:val="00B6392D"/>
    <w:rsid w:val="00B642F6"/>
    <w:rsid w:val="00B66BA0"/>
    <w:rsid w:val="00B70028"/>
    <w:rsid w:val="00B72817"/>
    <w:rsid w:val="00B848F1"/>
    <w:rsid w:val="00B8781C"/>
    <w:rsid w:val="00B87A55"/>
    <w:rsid w:val="00B87A84"/>
    <w:rsid w:val="00B92B14"/>
    <w:rsid w:val="00B93A04"/>
    <w:rsid w:val="00B94904"/>
    <w:rsid w:val="00BA13F2"/>
    <w:rsid w:val="00BA41CE"/>
    <w:rsid w:val="00BB5DAC"/>
    <w:rsid w:val="00BB6ECE"/>
    <w:rsid w:val="00BC218A"/>
    <w:rsid w:val="00BC2A76"/>
    <w:rsid w:val="00BC4283"/>
    <w:rsid w:val="00BC4776"/>
    <w:rsid w:val="00BC6E2F"/>
    <w:rsid w:val="00BC7C46"/>
    <w:rsid w:val="00BD195E"/>
    <w:rsid w:val="00BE7FCA"/>
    <w:rsid w:val="00BF20D5"/>
    <w:rsid w:val="00C03732"/>
    <w:rsid w:val="00C07414"/>
    <w:rsid w:val="00C2086F"/>
    <w:rsid w:val="00C22025"/>
    <w:rsid w:val="00C2595C"/>
    <w:rsid w:val="00C33C70"/>
    <w:rsid w:val="00C34EE8"/>
    <w:rsid w:val="00C442FB"/>
    <w:rsid w:val="00C509A8"/>
    <w:rsid w:val="00C51A68"/>
    <w:rsid w:val="00C619E1"/>
    <w:rsid w:val="00C67B34"/>
    <w:rsid w:val="00C701A9"/>
    <w:rsid w:val="00C73DAF"/>
    <w:rsid w:val="00C761ED"/>
    <w:rsid w:val="00C76CA0"/>
    <w:rsid w:val="00C91B54"/>
    <w:rsid w:val="00C94FAB"/>
    <w:rsid w:val="00C9580E"/>
    <w:rsid w:val="00C96DD0"/>
    <w:rsid w:val="00C96EE8"/>
    <w:rsid w:val="00C97353"/>
    <w:rsid w:val="00CA399D"/>
    <w:rsid w:val="00CB2FE9"/>
    <w:rsid w:val="00CB5F94"/>
    <w:rsid w:val="00CB6A6A"/>
    <w:rsid w:val="00CC02F1"/>
    <w:rsid w:val="00CC0C93"/>
    <w:rsid w:val="00CC1F5E"/>
    <w:rsid w:val="00CD0589"/>
    <w:rsid w:val="00CD0C9E"/>
    <w:rsid w:val="00CD68F0"/>
    <w:rsid w:val="00CE4291"/>
    <w:rsid w:val="00CF0281"/>
    <w:rsid w:val="00CF0B37"/>
    <w:rsid w:val="00CF0F08"/>
    <w:rsid w:val="00D029F8"/>
    <w:rsid w:val="00D02A6E"/>
    <w:rsid w:val="00D056A9"/>
    <w:rsid w:val="00D05AB0"/>
    <w:rsid w:val="00D0780D"/>
    <w:rsid w:val="00D10DAC"/>
    <w:rsid w:val="00D155FB"/>
    <w:rsid w:val="00D20B62"/>
    <w:rsid w:val="00D21674"/>
    <w:rsid w:val="00D24AC2"/>
    <w:rsid w:val="00D357E7"/>
    <w:rsid w:val="00D37936"/>
    <w:rsid w:val="00D431AB"/>
    <w:rsid w:val="00D431E5"/>
    <w:rsid w:val="00D43426"/>
    <w:rsid w:val="00D47F6C"/>
    <w:rsid w:val="00D502E0"/>
    <w:rsid w:val="00D613A5"/>
    <w:rsid w:val="00D649E6"/>
    <w:rsid w:val="00D64DA9"/>
    <w:rsid w:val="00D70EF1"/>
    <w:rsid w:val="00D75E84"/>
    <w:rsid w:val="00D7767F"/>
    <w:rsid w:val="00D86833"/>
    <w:rsid w:val="00D953A6"/>
    <w:rsid w:val="00D96D34"/>
    <w:rsid w:val="00DA197E"/>
    <w:rsid w:val="00DA1A95"/>
    <w:rsid w:val="00DA1DA4"/>
    <w:rsid w:val="00DA3ADE"/>
    <w:rsid w:val="00DA44BB"/>
    <w:rsid w:val="00DA5475"/>
    <w:rsid w:val="00DA7E8A"/>
    <w:rsid w:val="00DB6074"/>
    <w:rsid w:val="00DC6295"/>
    <w:rsid w:val="00DC7384"/>
    <w:rsid w:val="00DD0BEC"/>
    <w:rsid w:val="00E13115"/>
    <w:rsid w:val="00E15C13"/>
    <w:rsid w:val="00E1760A"/>
    <w:rsid w:val="00E20A51"/>
    <w:rsid w:val="00E21AF2"/>
    <w:rsid w:val="00E25EC3"/>
    <w:rsid w:val="00E30004"/>
    <w:rsid w:val="00E32022"/>
    <w:rsid w:val="00E32600"/>
    <w:rsid w:val="00E335B6"/>
    <w:rsid w:val="00E3420E"/>
    <w:rsid w:val="00E36080"/>
    <w:rsid w:val="00E42DA1"/>
    <w:rsid w:val="00E4310C"/>
    <w:rsid w:val="00E54285"/>
    <w:rsid w:val="00E645B4"/>
    <w:rsid w:val="00E819DD"/>
    <w:rsid w:val="00E83638"/>
    <w:rsid w:val="00E86268"/>
    <w:rsid w:val="00E9471A"/>
    <w:rsid w:val="00EA0968"/>
    <w:rsid w:val="00EA25F5"/>
    <w:rsid w:val="00EA435D"/>
    <w:rsid w:val="00EA7CBF"/>
    <w:rsid w:val="00EB3220"/>
    <w:rsid w:val="00EB3A3C"/>
    <w:rsid w:val="00EB4814"/>
    <w:rsid w:val="00EC2EEB"/>
    <w:rsid w:val="00ED0488"/>
    <w:rsid w:val="00ED2603"/>
    <w:rsid w:val="00ED7F19"/>
    <w:rsid w:val="00EE0EFF"/>
    <w:rsid w:val="00EE27EF"/>
    <w:rsid w:val="00EE4D19"/>
    <w:rsid w:val="00EE554E"/>
    <w:rsid w:val="00EE5C81"/>
    <w:rsid w:val="00EF007C"/>
    <w:rsid w:val="00EF19FB"/>
    <w:rsid w:val="00EF40D7"/>
    <w:rsid w:val="00EF4969"/>
    <w:rsid w:val="00F00F30"/>
    <w:rsid w:val="00F02AB1"/>
    <w:rsid w:val="00F0398F"/>
    <w:rsid w:val="00F068E7"/>
    <w:rsid w:val="00F15567"/>
    <w:rsid w:val="00F1759D"/>
    <w:rsid w:val="00F2401F"/>
    <w:rsid w:val="00F25FE0"/>
    <w:rsid w:val="00F304F4"/>
    <w:rsid w:val="00F30720"/>
    <w:rsid w:val="00F346E8"/>
    <w:rsid w:val="00F35EC9"/>
    <w:rsid w:val="00F54663"/>
    <w:rsid w:val="00F56CBD"/>
    <w:rsid w:val="00F61501"/>
    <w:rsid w:val="00F62451"/>
    <w:rsid w:val="00F6694B"/>
    <w:rsid w:val="00F66AED"/>
    <w:rsid w:val="00F67BCB"/>
    <w:rsid w:val="00F71177"/>
    <w:rsid w:val="00F735CD"/>
    <w:rsid w:val="00F763A1"/>
    <w:rsid w:val="00F77188"/>
    <w:rsid w:val="00F77F16"/>
    <w:rsid w:val="00F82A43"/>
    <w:rsid w:val="00F82C9B"/>
    <w:rsid w:val="00F85ADC"/>
    <w:rsid w:val="00F873D2"/>
    <w:rsid w:val="00F91E19"/>
    <w:rsid w:val="00F949EA"/>
    <w:rsid w:val="00FA3272"/>
    <w:rsid w:val="00FA4616"/>
    <w:rsid w:val="00FB08CC"/>
    <w:rsid w:val="00FB31D5"/>
    <w:rsid w:val="00FB51E7"/>
    <w:rsid w:val="00FC06E7"/>
    <w:rsid w:val="00FC193E"/>
    <w:rsid w:val="00FC31C2"/>
    <w:rsid w:val="00FC7480"/>
    <w:rsid w:val="00FD676E"/>
    <w:rsid w:val="00FD745C"/>
    <w:rsid w:val="00FE118E"/>
    <w:rsid w:val="00FE24B5"/>
    <w:rsid w:val="00FE3440"/>
    <w:rsid w:val="00FF0045"/>
    <w:rsid w:val="00FF0F7E"/>
    <w:rsid w:val="00FF437C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  <w:lang w:val="x-none" w:eastAsia="x-none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semiHidden/>
    <w:rsid w:val="007911E4"/>
  </w:style>
  <w:style w:type="character" w:styleId="ac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d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">
    <w:name w:val="Balloon Text"/>
    <w:basedOn w:val="a"/>
    <w:link w:val="af0"/>
    <w:rsid w:val="0042402D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42402D"/>
    <w:rPr>
      <w:rFonts w:ascii="Tahoma" w:hAnsi="Tahoma" w:cs="Tahoma"/>
      <w:sz w:val="16"/>
      <w:szCs w:val="16"/>
    </w:rPr>
  </w:style>
  <w:style w:type="character" w:styleId="af1">
    <w:name w:val="Hyperlink"/>
    <w:rsid w:val="00CB2F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  <w:lang w:val="x-none" w:eastAsia="x-none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semiHidden/>
    <w:rsid w:val="007911E4"/>
  </w:style>
  <w:style w:type="character" w:styleId="ac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d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">
    <w:name w:val="Balloon Text"/>
    <w:basedOn w:val="a"/>
    <w:link w:val="af0"/>
    <w:rsid w:val="0042402D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42402D"/>
    <w:rPr>
      <w:rFonts w:ascii="Tahoma" w:hAnsi="Tahoma" w:cs="Tahoma"/>
      <w:sz w:val="16"/>
      <w:szCs w:val="16"/>
    </w:rPr>
  </w:style>
  <w:style w:type="character" w:styleId="af1">
    <w:name w:val="Hyperlink"/>
    <w:rsid w:val="00CB2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5601-2A8B-46B9-BE65-ADD32FB2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3673</CharactersWithSpaces>
  <SharedDoc>false</SharedDoc>
  <HLinks>
    <vt:vector size="6" baseType="variant">
      <vt:variant>
        <vt:i4>1441793</vt:i4>
      </vt:variant>
      <vt:variant>
        <vt:i4>0</vt:i4>
      </vt:variant>
      <vt:variant>
        <vt:i4>0</vt:i4>
      </vt:variant>
      <vt:variant>
        <vt:i4>5</vt:i4>
      </vt:variant>
      <vt:variant>
        <vt:lpwstr>mailto:admkch_otdarhigrad@mail.ru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Пользователь Windows</cp:lastModifiedBy>
  <cp:revision>2</cp:revision>
  <cp:lastPrinted>2022-02-16T04:59:00Z</cp:lastPrinted>
  <dcterms:created xsi:type="dcterms:W3CDTF">2022-02-16T05:00:00Z</dcterms:created>
  <dcterms:modified xsi:type="dcterms:W3CDTF">2022-02-16T05:00:00Z</dcterms:modified>
</cp:coreProperties>
</file>