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C0" w:rsidRPr="00356DF3" w:rsidRDefault="003823C0" w:rsidP="003823C0">
      <w:pPr>
        <w:jc w:val="center"/>
        <w:rPr>
          <w:b/>
          <w:bCs/>
        </w:rPr>
      </w:pPr>
      <w:r w:rsidRPr="00356DF3">
        <w:rPr>
          <w:b/>
          <w:bCs/>
        </w:rPr>
        <w:t>Российская Федерация</w:t>
      </w:r>
    </w:p>
    <w:p w:rsidR="003823C0" w:rsidRPr="00356DF3" w:rsidRDefault="003823C0" w:rsidP="003823C0">
      <w:pPr>
        <w:jc w:val="center"/>
        <w:rPr>
          <w:b/>
          <w:bCs/>
        </w:rPr>
      </w:pPr>
      <w:r w:rsidRPr="00356DF3">
        <w:rPr>
          <w:b/>
          <w:bCs/>
        </w:rPr>
        <w:t xml:space="preserve">Самарская область, </w:t>
      </w:r>
      <w:proofErr w:type="spellStart"/>
      <w:r w:rsidRPr="00356DF3">
        <w:rPr>
          <w:b/>
          <w:bCs/>
        </w:rPr>
        <w:t>Кинель</w:t>
      </w:r>
      <w:proofErr w:type="spellEnd"/>
      <w:r w:rsidRPr="00356DF3">
        <w:rPr>
          <w:b/>
          <w:bCs/>
        </w:rPr>
        <w:t>-Черкасский район</w:t>
      </w:r>
    </w:p>
    <w:p w:rsidR="003823C0" w:rsidRPr="00356DF3" w:rsidRDefault="003823C0" w:rsidP="003823C0">
      <w:pPr>
        <w:jc w:val="center"/>
        <w:rPr>
          <w:b/>
          <w:bCs/>
        </w:rPr>
      </w:pPr>
      <w:r w:rsidRPr="00356DF3">
        <w:rPr>
          <w:b/>
          <w:bCs/>
        </w:rPr>
        <w:t xml:space="preserve">сельское поселение </w:t>
      </w:r>
      <w:proofErr w:type="spellStart"/>
      <w:r w:rsidRPr="00356DF3">
        <w:rPr>
          <w:b/>
          <w:bCs/>
        </w:rPr>
        <w:t>Кабановка</w:t>
      </w:r>
      <w:proofErr w:type="spellEnd"/>
    </w:p>
    <w:p w:rsidR="003823C0" w:rsidRPr="00356DF3" w:rsidRDefault="003823C0" w:rsidP="003823C0">
      <w:pPr>
        <w:pBdr>
          <w:bottom w:val="single" w:sz="12" w:space="1" w:color="auto"/>
        </w:pBdr>
        <w:jc w:val="center"/>
        <w:rPr>
          <w:b/>
          <w:bCs/>
        </w:rPr>
      </w:pPr>
      <w:r w:rsidRPr="00356DF3">
        <w:rPr>
          <w:b/>
          <w:bCs/>
        </w:rPr>
        <w:t>СОБРАНИЕ ПРЕДСТАВИТЕЛЕЙ</w:t>
      </w:r>
    </w:p>
    <w:p w:rsidR="003823C0" w:rsidRPr="00356DF3" w:rsidRDefault="003823C0" w:rsidP="003823C0">
      <w:pPr>
        <w:jc w:val="center"/>
        <w:rPr>
          <w:b/>
          <w:bCs/>
        </w:rPr>
      </w:pPr>
    </w:p>
    <w:p w:rsidR="003823C0" w:rsidRPr="00356DF3" w:rsidRDefault="003823C0" w:rsidP="003823C0">
      <w:pPr>
        <w:jc w:val="center"/>
        <w:rPr>
          <w:b/>
          <w:bCs/>
        </w:rPr>
      </w:pPr>
      <w:r w:rsidRPr="00356DF3">
        <w:rPr>
          <w:b/>
          <w:bCs/>
        </w:rPr>
        <w:t>РЕШЕНИЕ</w:t>
      </w:r>
    </w:p>
    <w:p w:rsidR="003823C0" w:rsidRPr="00356DF3" w:rsidRDefault="003823C0" w:rsidP="003823C0">
      <w:pPr>
        <w:jc w:val="both"/>
      </w:pPr>
      <w:r w:rsidRPr="00356DF3">
        <w:t>от «</w:t>
      </w:r>
      <w:r w:rsidR="00A97FFB">
        <w:t>26</w:t>
      </w:r>
      <w:r w:rsidRPr="00356DF3">
        <w:t xml:space="preserve">» </w:t>
      </w:r>
      <w:r w:rsidR="00A97FFB">
        <w:t>дека</w:t>
      </w:r>
      <w:r>
        <w:t>бря</w:t>
      </w:r>
      <w:r w:rsidRPr="00356DF3">
        <w:t xml:space="preserve">  201</w:t>
      </w:r>
      <w:r w:rsidR="00A97FFB">
        <w:t>9</w:t>
      </w:r>
      <w:r w:rsidRPr="00356DF3">
        <w:t xml:space="preserve"> года</w:t>
      </w:r>
      <w:r w:rsidRPr="00356DF3">
        <w:tab/>
      </w:r>
      <w:r w:rsidRPr="00356DF3">
        <w:tab/>
      </w:r>
      <w:r w:rsidRPr="00356DF3">
        <w:tab/>
      </w:r>
      <w:r w:rsidRPr="00356DF3">
        <w:tab/>
        <w:t xml:space="preserve"> </w:t>
      </w:r>
      <w:r>
        <w:t xml:space="preserve">                 </w:t>
      </w:r>
      <w:r w:rsidRPr="00356DF3">
        <w:t xml:space="preserve">     № </w:t>
      </w:r>
      <w:r w:rsidR="00A97FFB">
        <w:t>31-4</w:t>
      </w:r>
    </w:p>
    <w:p w:rsidR="003823C0" w:rsidRPr="00356DF3" w:rsidRDefault="003823C0" w:rsidP="003823C0">
      <w:pPr>
        <w:jc w:val="both"/>
      </w:pPr>
      <w:r w:rsidRPr="00356DF3">
        <w:t xml:space="preserve">                                                                                                                 Принято </w:t>
      </w:r>
    </w:p>
    <w:p w:rsidR="003823C0" w:rsidRPr="00356DF3" w:rsidRDefault="003823C0" w:rsidP="003823C0">
      <w:pPr>
        <w:jc w:val="both"/>
      </w:pPr>
      <w:r w:rsidRPr="00356DF3">
        <w:t xml:space="preserve">                                                                                       </w:t>
      </w:r>
      <w:r>
        <w:t xml:space="preserve">                  </w:t>
      </w:r>
      <w:r w:rsidRPr="00356DF3">
        <w:t xml:space="preserve">Собранием представителей </w:t>
      </w:r>
    </w:p>
    <w:p w:rsidR="003823C0" w:rsidRPr="00356DF3" w:rsidRDefault="003823C0" w:rsidP="003823C0">
      <w:pPr>
        <w:jc w:val="center"/>
      </w:pPr>
      <w:r w:rsidRPr="00356DF3">
        <w:t xml:space="preserve">                                                                                            Сельского поселения </w:t>
      </w:r>
    </w:p>
    <w:p w:rsidR="003823C0" w:rsidRPr="00356DF3" w:rsidRDefault="003823C0" w:rsidP="003823C0">
      <w:pPr>
        <w:jc w:val="center"/>
      </w:pPr>
      <w:r w:rsidRPr="00356DF3">
        <w:t xml:space="preserve">                                                                            </w:t>
      </w:r>
      <w:proofErr w:type="spellStart"/>
      <w:r w:rsidRPr="00356DF3">
        <w:t>Кабановка</w:t>
      </w:r>
      <w:proofErr w:type="spellEnd"/>
    </w:p>
    <w:p w:rsidR="003823C0" w:rsidRPr="00356DF3" w:rsidRDefault="003823C0" w:rsidP="003823C0">
      <w:pPr>
        <w:jc w:val="center"/>
      </w:pPr>
      <w:r w:rsidRPr="00356DF3">
        <w:t xml:space="preserve">                                                                           </w:t>
      </w:r>
      <w:r>
        <w:t xml:space="preserve">                            </w:t>
      </w:r>
      <w:r w:rsidRPr="00356DF3">
        <w:t xml:space="preserve">« </w:t>
      </w:r>
      <w:r w:rsidR="00A97FFB">
        <w:t>26</w:t>
      </w:r>
      <w:r w:rsidRPr="00356DF3">
        <w:t xml:space="preserve">» </w:t>
      </w:r>
      <w:r>
        <w:t xml:space="preserve"> </w:t>
      </w:r>
      <w:r w:rsidR="00A97FFB">
        <w:t>дека</w:t>
      </w:r>
      <w:r>
        <w:t>бря</w:t>
      </w:r>
      <w:r w:rsidRPr="00356DF3">
        <w:t xml:space="preserve">  201</w:t>
      </w:r>
      <w:r w:rsidR="00A97FFB">
        <w:t>9</w:t>
      </w:r>
      <w:r w:rsidRPr="00356DF3">
        <w:t xml:space="preserve"> года</w:t>
      </w:r>
    </w:p>
    <w:p w:rsidR="003823C0" w:rsidRDefault="003823C0" w:rsidP="003823C0">
      <w:pPr>
        <w:pStyle w:val="ConsTitle"/>
        <w:widowControl/>
        <w:tabs>
          <w:tab w:val="left" w:pos="4680"/>
        </w:tabs>
        <w:ind w:right="485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56D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Схемы теплоснабжения</w:t>
      </w:r>
      <w:r w:rsidRPr="00356D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сельского поселения </w:t>
      </w:r>
      <w:proofErr w:type="spellStart"/>
      <w:r w:rsidRPr="00356DF3">
        <w:rPr>
          <w:rFonts w:ascii="Times New Roman" w:hAnsi="Times New Roman" w:cs="Times New Roman"/>
          <w:b w:val="0"/>
          <w:bCs w:val="0"/>
          <w:sz w:val="24"/>
          <w:szCs w:val="24"/>
        </w:rPr>
        <w:t>Кабановка</w:t>
      </w:r>
      <w:proofErr w:type="spellEnd"/>
      <w:r w:rsidRPr="00356D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</w:t>
      </w:r>
      <w:proofErr w:type="spellStart"/>
      <w:proofErr w:type="gramStart"/>
      <w:r w:rsidRPr="00356DF3">
        <w:rPr>
          <w:rFonts w:ascii="Times New Roman" w:hAnsi="Times New Roman" w:cs="Times New Roman"/>
          <w:b w:val="0"/>
          <w:bCs w:val="0"/>
          <w:sz w:val="24"/>
          <w:szCs w:val="24"/>
        </w:rPr>
        <w:t>Кинель</w:t>
      </w:r>
      <w:proofErr w:type="spellEnd"/>
      <w:r w:rsidRPr="00356DF3">
        <w:rPr>
          <w:rFonts w:ascii="Times New Roman" w:hAnsi="Times New Roman" w:cs="Times New Roman"/>
          <w:b w:val="0"/>
          <w:bCs w:val="0"/>
          <w:sz w:val="24"/>
          <w:szCs w:val="24"/>
        </w:rPr>
        <w:t>-Черкасский</w:t>
      </w:r>
      <w:proofErr w:type="gramEnd"/>
      <w:r w:rsidRPr="00356D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Самарской области на </w:t>
      </w:r>
      <w:r w:rsidR="00A97FFB">
        <w:rPr>
          <w:rFonts w:ascii="Times New Roman" w:hAnsi="Times New Roman" w:cs="Times New Roman"/>
          <w:b w:val="0"/>
          <w:bCs w:val="0"/>
          <w:sz w:val="24"/>
          <w:szCs w:val="24"/>
        </w:rPr>
        <w:t>период до 2033</w:t>
      </w:r>
      <w:r w:rsidRPr="00356D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года </w:t>
      </w:r>
    </w:p>
    <w:p w:rsidR="003823C0" w:rsidRDefault="003823C0" w:rsidP="003823C0">
      <w:pPr>
        <w:pStyle w:val="ConsTitle"/>
        <w:widowControl/>
        <w:tabs>
          <w:tab w:val="left" w:pos="4680"/>
        </w:tabs>
        <w:ind w:right="485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823C0" w:rsidRPr="00356DF3" w:rsidRDefault="003823C0" w:rsidP="003823C0">
      <w:pPr>
        <w:pStyle w:val="ConsTitle"/>
        <w:widowControl/>
        <w:tabs>
          <w:tab w:val="left" w:pos="4680"/>
        </w:tabs>
        <w:ind w:right="4855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823C0" w:rsidRDefault="003823C0" w:rsidP="003823C0">
      <w:pPr>
        <w:pStyle w:val="a3"/>
        <w:spacing w:line="240" w:lineRule="auto"/>
        <w:ind w:left="-900" w:right="-185" w:firstLine="360"/>
        <w:rPr>
          <w:sz w:val="24"/>
          <w:szCs w:val="24"/>
        </w:rPr>
      </w:pPr>
      <w:r w:rsidRPr="00356DF3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 xml:space="preserve">с Постановлением Правительства </w:t>
      </w:r>
      <w:r w:rsidRPr="00356DF3">
        <w:rPr>
          <w:sz w:val="24"/>
          <w:szCs w:val="24"/>
        </w:rPr>
        <w:t xml:space="preserve"> Российской Федерации от </w:t>
      </w:r>
      <w:r>
        <w:rPr>
          <w:sz w:val="24"/>
          <w:szCs w:val="24"/>
        </w:rPr>
        <w:t>22</w:t>
      </w:r>
      <w:r w:rsidRPr="00356DF3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356DF3">
        <w:rPr>
          <w:sz w:val="24"/>
          <w:szCs w:val="24"/>
        </w:rPr>
        <w:t>.201</w:t>
      </w:r>
      <w:r>
        <w:rPr>
          <w:sz w:val="24"/>
          <w:szCs w:val="24"/>
        </w:rPr>
        <w:t>2</w:t>
      </w:r>
      <w:r w:rsidRPr="00356DF3">
        <w:rPr>
          <w:sz w:val="24"/>
          <w:szCs w:val="24"/>
        </w:rPr>
        <w:t xml:space="preserve">г. № </w:t>
      </w:r>
      <w:r>
        <w:rPr>
          <w:sz w:val="24"/>
          <w:szCs w:val="24"/>
        </w:rPr>
        <w:t>154</w:t>
      </w:r>
      <w:r w:rsidRPr="00356DF3">
        <w:rPr>
          <w:sz w:val="24"/>
          <w:szCs w:val="24"/>
        </w:rPr>
        <w:t xml:space="preserve"> </w:t>
      </w:r>
    </w:p>
    <w:p w:rsidR="003823C0" w:rsidRDefault="003823C0" w:rsidP="003823C0">
      <w:pPr>
        <w:pStyle w:val="a3"/>
        <w:spacing w:line="240" w:lineRule="auto"/>
        <w:ind w:left="-900" w:right="-185" w:firstLine="360"/>
        <w:rPr>
          <w:sz w:val="24"/>
          <w:szCs w:val="24"/>
        </w:rPr>
      </w:pPr>
      <w:r w:rsidRPr="00356DF3">
        <w:rPr>
          <w:sz w:val="24"/>
          <w:szCs w:val="24"/>
        </w:rPr>
        <w:t>« О</w:t>
      </w:r>
      <w:r>
        <w:rPr>
          <w:sz w:val="24"/>
          <w:szCs w:val="24"/>
        </w:rPr>
        <w:t xml:space="preserve"> требованиях к схемам теплоснабжения, порядку их разработки и утверждения»</w:t>
      </w:r>
    </w:p>
    <w:p w:rsidR="003823C0" w:rsidRPr="00356DF3" w:rsidRDefault="003823C0" w:rsidP="003823C0">
      <w:pPr>
        <w:pStyle w:val="a3"/>
        <w:spacing w:line="240" w:lineRule="auto"/>
        <w:ind w:left="-900" w:right="-185" w:firstLine="360"/>
        <w:rPr>
          <w:sz w:val="24"/>
          <w:szCs w:val="24"/>
        </w:rPr>
      </w:pPr>
    </w:p>
    <w:p w:rsidR="003823C0" w:rsidRPr="00356DF3" w:rsidRDefault="003823C0" w:rsidP="003823C0">
      <w:pPr>
        <w:ind w:left="360"/>
        <w:jc w:val="center"/>
      </w:pPr>
    </w:p>
    <w:p w:rsidR="003823C0" w:rsidRPr="00356DF3" w:rsidRDefault="003823C0" w:rsidP="003823C0">
      <w:pPr>
        <w:pStyle w:val="ConsTitle"/>
        <w:widowControl/>
        <w:ind w:right="-5" w:firstLine="5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823C0" w:rsidRPr="00356DF3" w:rsidRDefault="003823C0" w:rsidP="003823C0">
      <w:pPr>
        <w:ind w:firstLine="540"/>
        <w:jc w:val="center"/>
      </w:pPr>
      <w:r w:rsidRPr="00356DF3">
        <w:t>РЕШИЛО:</w:t>
      </w:r>
    </w:p>
    <w:p w:rsidR="003823C0" w:rsidRPr="00356DF3" w:rsidRDefault="003823C0" w:rsidP="003823C0">
      <w:pPr>
        <w:ind w:firstLine="540"/>
        <w:jc w:val="center"/>
      </w:pPr>
    </w:p>
    <w:p w:rsidR="003823C0" w:rsidRPr="00356DF3" w:rsidRDefault="003823C0" w:rsidP="003823C0">
      <w:pPr>
        <w:pStyle w:val="2"/>
        <w:numPr>
          <w:ilvl w:val="0"/>
          <w:numId w:val="1"/>
        </w:numPr>
      </w:pPr>
      <w:r w:rsidRPr="00356DF3">
        <w:t xml:space="preserve">Утвердить </w:t>
      </w:r>
      <w:r>
        <w:t>Схемы теплоснабжения</w:t>
      </w:r>
      <w:r w:rsidRPr="00356DF3">
        <w:t xml:space="preserve"> сельского поселения </w:t>
      </w:r>
      <w:proofErr w:type="spellStart"/>
      <w:r w:rsidRPr="00356DF3">
        <w:t>Кабановка</w:t>
      </w:r>
      <w:proofErr w:type="spellEnd"/>
      <w:r w:rsidRPr="00356DF3">
        <w:t xml:space="preserve"> на </w:t>
      </w:r>
      <w:r w:rsidR="00A97FFB">
        <w:t xml:space="preserve">период до 2033 </w:t>
      </w:r>
      <w:r w:rsidRPr="00356DF3">
        <w:t>год</w:t>
      </w:r>
      <w:r w:rsidR="00A97FFB">
        <w:t>а</w:t>
      </w:r>
      <w:bookmarkStart w:id="0" w:name="_GoBack"/>
      <w:bookmarkEnd w:id="0"/>
      <w:r w:rsidRPr="00356DF3">
        <w:t xml:space="preserve"> </w:t>
      </w:r>
      <w:proofErr w:type="gramStart"/>
      <w:r w:rsidRPr="00356DF3">
        <w:t xml:space="preserve">( </w:t>
      </w:r>
      <w:proofErr w:type="gramEnd"/>
      <w:r w:rsidRPr="00356DF3">
        <w:t xml:space="preserve">далее по тексту </w:t>
      </w:r>
      <w:r>
        <w:t>Схема</w:t>
      </w:r>
      <w:r w:rsidRPr="00356DF3">
        <w:t>) согласно при</w:t>
      </w:r>
      <w:r>
        <w:t>ложению 1,2.</w:t>
      </w:r>
    </w:p>
    <w:p w:rsidR="003823C0" w:rsidRPr="00356DF3" w:rsidRDefault="003823C0" w:rsidP="003823C0">
      <w:pPr>
        <w:pStyle w:val="2"/>
        <w:numPr>
          <w:ilvl w:val="0"/>
          <w:numId w:val="1"/>
        </w:numPr>
      </w:pPr>
      <w:r>
        <w:t>Опубликовать проект Схемы в средствах массовой информации</w:t>
      </w:r>
      <w:r w:rsidRPr="00356DF3">
        <w:t>.</w:t>
      </w:r>
    </w:p>
    <w:p w:rsidR="003823C0" w:rsidRPr="00356DF3" w:rsidRDefault="003823C0" w:rsidP="003823C0">
      <w:pPr>
        <w:pStyle w:val="2"/>
        <w:ind w:left="1710"/>
      </w:pPr>
    </w:p>
    <w:p w:rsidR="003823C0" w:rsidRDefault="003823C0" w:rsidP="003823C0">
      <w:pPr>
        <w:jc w:val="center"/>
      </w:pPr>
    </w:p>
    <w:p w:rsidR="003823C0" w:rsidRDefault="003823C0" w:rsidP="003823C0">
      <w:pPr>
        <w:jc w:val="center"/>
      </w:pPr>
    </w:p>
    <w:p w:rsidR="003823C0" w:rsidRDefault="003823C0" w:rsidP="003823C0">
      <w:pPr>
        <w:jc w:val="center"/>
      </w:pPr>
    </w:p>
    <w:p w:rsidR="003823C0" w:rsidRDefault="003823C0" w:rsidP="003823C0">
      <w:pPr>
        <w:jc w:val="center"/>
      </w:pPr>
    </w:p>
    <w:p w:rsidR="003823C0" w:rsidRDefault="003823C0" w:rsidP="003823C0">
      <w:pPr>
        <w:jc w:val="center"/>
      </w:pPr>
    </w:p>
    <w:p w:rsidR="003823C0" w:rsidRPr="00356DF3" w:rsidRDefault="003823C0" w:rsidP="003823C0">
      <w:pPr>
        <w:jc w:val="center"/>
      </w:pPr>
    </w:p>
    <w:p w:rsidR="003823C0" w:rsidRPr="00356DF3" w:rsidRDefault="003823C0" w:rsidP="003823C0">
      <w:pPr>
        <w:rPr>
          <w:b/>
          <w:bCs/>
        </w:rPr>
      </w:pPr>
      <w:r w:rsidRPr="00356DF3">
        <w:rPr>
          <w:b/>
          <w:bCs/>
        </w:rPr>
        <w:t xml:space="preserve">      </w:t>
      </w:r>
    </w:p>
    <w:p w:rsidR="003823C0" w:rsidRPr="00356DF3" w:rsidRDefault="003823C0" w:rsidP="003823C0">
      <w:pPr>
        <w:rPr>
          <w:b/>
          <w:bCs/>
        </w:rPr>
      </w:pPr>
      <w:r w:rsidRPr="00356DF3">
        <w:rPr>
          <w:b/>
          <w:bCs/>
        </w:rPr>
        <w:t xml:space="preserve">Глава </w:t>
      </w:r>
      <w:proofErr w:type="gramStart"/>
      <w:r w:rsidRPr="00356DF3">
        <w:rPr>
          <w:b/>
          <w:bCs/>
        </w:rPr>
        <w:t>сельского</w:t>
      </w:r>
      <w:proofErr w:type="gramEnd"/>
      <w:r w:rsidRPr="00356DF3">
        <w:rPr>
          <w:b/>
          <w:bCs/>
        </w:rPr>
        <w:t xml:space="preserve"> </w:t>
      </w:r>
    </w:p>
    <w:p w:rsidR="003823C0" w:rsidRPr="00356DF3" w:rsidRDefault="003823C0" w:rsidP="003823C0">
      <w:pPr>
        <w:rPr>
          <w:b/>
          <w:bCs/>
        </w:rPr>
      </w:pPr>
      <w:r w:rsidRPr="00356DF3">
        <w:rPr>
          <w:b/>
          <w:bCs/>
        </w:rPr>
        <w:t xml:space="preserve">поселения </w:t>
      </w:r>
      <w:proofErr w:type="spellStart"/>
      <w:r w:rsidRPr="00356DF3">
        <w:rPr>
          <w:b/>
          <w:bCs/>
        </w:rPr>
        <w:t>Кабановка</w:t>
      </w:r>
      <w:proofErr w:type="spellEnd"/>
      <w:r w:rsidRPr="00356DF3">
        <w:rPr>
          <w:b/>
          <w:bCs/>
        </w:rPr>
        <w:t xml:space="preserve">                                                            Ю.Г. Шаронов</w:t>
      </w:r>
      <w:r w:rsidRPr="00356DF3">
        <w:rPr>
          <w:b/>
          <w:bCs/>
        </w:rPr>
        <w:tab/>
      </w:r>
    </w:p>
    <w:p w:rsidR="003823C0" w:rsidRPr="00356DF3" w:rsidRDefault="003823C0" w:rsidP="003823C0">
      <w:pPr>
        <w:pStyle w:val="ConsPlusTitle"/>
        <w:widowControl/>
        <w:spacing w:line="288" w:lineRule="auto"/>
        <w:rPr>
          <w:sz w:val="24"/>
          <w:szCs w:val="24"/>
        </w:rPr>
      </w:pPr>
    </w:p>
    <w:p w:rsidR="003823C0" w:rsidRPr="00356DF3" w:rsidRDefault="003823C0" w:rsidP="003823C0">
      <w:pPr>
        <w:pStyle w:val="ConsPlusTitle"/>
        <w:widowControl/>
        <w:spacing w:line="288" w:lineRule="auto"/>
        <w:rPr>
          <w:sz w:val="24"/>
          <w:szCs w:val="24"/>
        </w:rPr>
      </w:pPr>
    </w:p>
    <w:p w:rsidR="003823C0" w:rsidRPr="00356DF3" w:rsidRDefault="003823C0" w:rsidP="003823C0">
      <w:pPr>
        <w:pStyle w:val="ConsPlusTitle"/>
        <w:widowControl/>
        <w:spacing w:line="288" w:lineRule="auto"/>
        <w:rPr>
          <w:sz w:val="24"/>
          <w:szCs w:val="24"/>
        </w:rPr>
      </w:pPr>
    </w:p>
    <w:p w:rsidR="00500136" w:rsidRDefault="00500136"/>
    <w:sectPr w:rsidR="00500136" w:rsidSect="00500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B375E"/>
    <w:multiLevelType w:val="hybridMultilevel"/>
    <w:tmpl w:val="84C63C58"/>
    <w:lvl w:ilvl="0" w:tplc="37A40D60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3C0"/>
    <w:rsid w:val="002019C3"/>
    <w:rsid w:val="003823C0"/>
    <w:rsid w:val="00500136"/>
    <w:rsid w:val="00610187"/>
    <w:rsid w:val="006312F1"/>
    <w:rsid w:val="0078232B"/>
    <w:rsid w:val="00A9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Обычный для диссертации"/>
    <w:rsid w:val="003823C0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823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3823C0"/>
    <w:pPr>
      <w:autoSpaceDE w:val="0"/>
      <w:autoSpaceDN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382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3823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Обычный для диссертации"/>
    <w:rsid w:val="003823C0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823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3823C0"/>
    <w:pPr>
      <w:autoSpaceDE w:val="0"/>
      <w:autoSpaceDN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382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3823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2020-01-09T05:11:00Z</cp:lastPrinted>
  <dcterms:created xsi:type="dcterms:W3CDTF">2020-01-09T05:11:00Z</dcterms:created>
  <dcterms:modified xsi:type="dcterms:W3CDTF">2020-01-09T05:11:00Z</dcterms:modified>
</cp:coreProperties>
</file>