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198" w:rsidRDefault="00B23198" w:rsidP="001927D4">
      <w:pPr>
        <w:ind w:right="27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Российская Федерация</w:t>
      </w:r>
    </w:p>
    <w:p w:rsidR="00B23198" w:rsidRDefault="00B23198" w:rsidP="001927D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</w:t>
      </w:r>
      <w:r w:rsidR="00E62985">
        <w:rPr>
          <w:b/>
          <w:bCs/>
          <w:sz w:val="36"/>
          <w:szCs w:val="36"/>
        </w:rPr>
        <w:t xml:space="preserve">обрание представителей сельского поселения </w:t>
      </w:r>
      <w:r w:rsidR="00801D6F">
        <w:rPr>
          <w:b/>
          <w:bCs/>
          <w:sz w:val="36"/>
          <w:szCs w:val="36"/>
        </w:rPr>
        <w:t>Кабановка</w:t>
      </w:r>
      <w:r w:rsidR="00E62985">
        <w:rPr>
          <w:b/>
          <w:bCs/>
          <w:sz w:val="36"/>
          <w:szCs w:val="36"/>
        </w:rPr>
        <w:t xml:space="preserve"> муниципального района</w:t>
      </w:r>
      <w:r>
        <w:rPr>
          <w:b/>
          <w:bCs/>
          <w:sz w:val="36"/>
          <w:szCs w:val="36"/>
        </w:rPr>
        <w:t xml:space="preserve"> Кинель-Черкасский </w:t>
      </w:r>
    </w:p>
    <w:p w:rsidR="00B23198" w:rsidRDefault="00E62985" w:rsidP="001927D4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Самарской области</w:t>
      </w:r>
    </w:p>
    <w:p w:rsidR="00B23198" w:rsidRDefault="00B23198" w:rsidP="001927D4">
      <w:pPr>
        <w:jc w:val="center"/>
        <w:rPr>
          <w:b/>
          <w:bCs/>
        </w:rPr>
      </w:pPr>
    </w:p>
    <w:p w:rsidR="00B23198" w:rsidRDefault="00B23198" w:rsidP="001927D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РЕШЕНИЕ                                                                     </w:t>
      </w:r>
    </w:p>
    <w:p w:rsidR="00B23198" w:rsidRDefault="00B23198" w:rsidP="00EF12BF">
      <w:pPr>
        <w:jc w:val="center"/>
        <w:rPr>
          <w:b/>
          <w:bCs/>
          <w:sz w:val="16"/>
          <w:szCs w:val="16"/>
        </w:rPr>
      </w:pPr>
    </w:p>
    <w:p w:rsidR="00BC7C08" w:rsidRPr="009331EB" w:rsidRDefault="00BC7C08" w:rsidP="00EF12BF">
      <w:pPr>
        <w:jc w:val="center"/>
        <w:rPr>
          <w:b/>
          <w:bCs/>
          <w:sz w:val="16"/>
          <w:szCs w:val="1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778"/>
        <w:gridCol w:w="4253"/>
      </w:tblGrid>
      <w:tr w:rsidR="00B23198" w:rsidRPr="002E6222" w:rsidTr="006F1D6C">
        <w:tc>
          <w:tcPr>
            <w:tcW w:w="5778" w:type="dxa"/>
          </w:tcPr>
          <w:p w:rsidR="00B23198" w:rsidRPr="002E6222" w:rsidRDefault="00B23198" w:rsidP="00FA139E">
            <w:pPr>
              <w:rPr>
                <w:sz w:val="28"/>
                <w:szCs w:val="28"/>
              </w:rPr>
            </w:pPr>
            <w:r w:rsidRPr="002E622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 «</w:t>
            </w:r>
            <w:r w:rsidR="00FA139E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» </w:t>
            </w:r>
            <w:r w:rsidR="00FA139E">
              <w:rPr>
                <w:sz w:val="28"/>
                <w:szCs w:val="28"/>
              </w:rPr>
              <w:t>марта</w:t>
            </w:r>
            <w:r>
              <w:rPr>
                <w:sz w:val="28"/>
                <w:szCs w:val="28"/>
              </w:rPr>
              <w:t xml:space="preserve"> 20</w:t>
            </w:r>
            <w:r w:rsidR="00FA139E">
              <w:rPr>
                <w:sz w:val="28"/>
                <w:szCs w:val="28"/>
              </w:rPr>
              <w:t>23</w:t>
            </w:r>
            <w:r w:rsidRPr="002E622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53" w:type="dxa"/>
          </w:tcPr>
          <w:p w:rsidR="00B23198" w:rsidRDefault="00B23198" w:rsidP="006F1D6C">
            <w:pPr>
              <w:jc w:val="right"/>
              <w:rPr>
                <w:sz w:val="24"/>
                <w:szCs w:val="24"/>
              </w:rPr>
            </w:pPr>
          </w:p>
          <w:p w:rsidR="00B23198" w:rsidRPr="00FA139E" w:rsidRDefault="006F1D6C" w:rsidP="006F1D6C">
            <w:pPr>
              <w:ind w:right="-671"/>
              <w:jc w:val="center"/>
              <w:rPr>
                <w:sz w:val="28"/>
                <w:szCs w:val="28"/>
              </w:rPr>
            </w:pPr>
            <w:r w:rsidRPr="00FA139E">
              <w:rPr>
                <w:sz w:val="28"/>
                <w:szCs w:val="28"/>
              </w:rPr>
              <w:t xml:space="preserve">                               </w:t>
            </w:r>
            <w:r w:rsidR="00B23198" w:rsidRPr="00FA139E">
              <w:rPr>
                <w:sz w:val="28"/>
                <w:szCs w:val="28"/>
              </w:rPr>
              <w:t>№</w:t>
            </w:r>
            <w:r w:rsidR="00FA139E" w:rsidRPr="00FA139E">
              <w:rPr>
                <w:sz w:val="28"/>
                <w:szCs w:val="28"/>
              </w:rPr>
              <w:t xml:space="preserve"> 3-2</w:t>
            </w:r>
          </w:p>
          <w:p w:rsidR="00B23198" w:rsidRPr="002E6222" w:rsidRDefault="00B23198" w:rsidP="006F1D6C">
            <w:pPr>
              <w:jc w:val="right"/>
              <w:rPr>
                <w:sz w:val="24"/>
                <w:szCs w:val="24"/>
              </w:rPr>
            </w:pPr>
            <w:r w:rsidRPr="002E6222">
              <w:rPr>
                <w:sz w:val="24"/>
                <w:szCs w:val="24"/>
              </w:rPr>
              <w:t xml:space="preserve">Принято </w:t>
            </w:r>
          </w:p>
          <w:p w:rsidR="00B23198" w:rsidRPr="002E6222" w:rsidRDefault="00B23198" w:rsidP="006F1D6C">
            <w:pPr>
              <w:jc w:val="right"/>
              <w:rPr>
                <w:sz w:val="24"/>
                <w:szCs w:val="24"/>
              </w:rPr>
            </w:pPr>
            <w:r w:rsidRPr="002E6222">
              <w:rPr>
                <w:sz w:val="24"/>
                <w:szCs w:val="24"/>
              </w:rPr>
              <w:t>Собранием представителей</w:t>
            </w:r>
          </w:p>
          <w:p w:rsidR="00A96D4E" w:rsidRDefault="00FF505E" w:rsidP="006F1D6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сельского поселения </w:t>
            </w:r>
          </w:p>
          <w:p w:rsidR="00B23198" w:rsidRPr="002E6222" w:rsidRDefault="00801D6F" w:rsidP="006F1D6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Кабановка</w:t>
            </w:r>
          </w:p>
          <w:p w:rsidR="00B23198" w:rsidRPr="002E6222" w:rsidRDefault="00FA139E" w:rsidP="006F1D6C">
            <w:pPr>
              <w:jc w:val="right"/>
              <w:rPr>
                <w:b/>
              </w:rPr>
            </w:pPr>
            <w:r>
              <w:rPr>
                <w:sz w:val="24"/>
                <w:szCs w:val="24"/>
              </w:rPr>
              <w:t>02.03.2023</w:t>
            </w:r>
          </w:p>
        </w:tc>
      </w:tr>
    </w:tbl>
    <w:p w:rsidR="00B23198" w:rsidRDefault="00B23198" w:rsidP="00EF12BF">
      <w:pPr>
        <w:jc w:val="center"/>
        <w:rPr>
          <w:b/>
          <w:bCs/>
          <w:sz w:val="28"/>
          <w:szCs w:val="28"/>
        </w:rPr>
      </w:pPr>
    </w:p>
    <w:p w:rsidR="00A96D4E" w:rsidRPr="00666E81" w:rsidRDefault="00A96D4E" w:rsidP="00EF12BF">
      <w:pPr>
        <w:jc w:val="center"/>
        <w:rPr>
          <w:b/>
          <w:bCs/>
          <w:sz w:val="28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868"/>
        <w:gridCol w:w="3960"/>
      </w:tblGrid>
      <w:tr w:rsidR="00B23198" w:rsidRPr="002E6222" w:rsidTr="002B0348">
        <w:tc>
          <w:tcPr>
            <w:tcW w:w="5868" w:type="dxa"/>
          </w:tcPr>
          <w:p w:rsidR="006F1D6C" w:rsidRDefault="00B23198" w:rsidP="00871222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b/>
                <w:sz w:val="28"/>
                <w:szCs w:val="28"/>
              </w:rPr>
              <w:t xml:space="preserve">Об утверждении </w:t>
            </w:r>
            <w:r w:rsidR="00E62985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 xml:space="preserve">оложения </w:t>
            </w:r>
            <w:r w:rsidRPr="00871222">
              <w:rPr>
                <w:b/>
                <w:sz w:val="28"/>
                <w:szCs w:val="28"/>
              </w:rPr>
              <w:t xml:space="preserve">о </w:t>
            </w:r>
          </w:p>
          <w:p w:rsidR="006F1D6C" w:rsidRDefault="00B23198" w:rsidP="00871222">
            <w:pPr>
              <w:jc w:val="both"/>
              <w:rPr>
                <w:b/>
                <w:sz w:val="28"/>
                <w:szCs w:val="28"/>
              </w:rPr>
            </w:pPr>
            <w:r w:rsidRPr="00871222">
              <w:rPr>
                <w:b/>
                <w:sz w:val="28"/>
                <w:szCs w:val="28"/>
              </w:rPr>
              <w:t xml:space="preserve">денежном </w:t>
            </w:r>
            <w:r>
              <w:rPr>
                <w:b/>
                <w:sz w:val="28"/>
                <w:szCs w:val="28"/>
              </w:rPr>
              <w:t xml:space="preserve">вознаграждении </w:t>
            </w:r>
            <w:r w:rsidRPr="00871222">
              <w:rPr>
                <w:b/>
                <w:sz w:val="28"/>
                <w:szCs w:val="28"/>
              </w:rPr>
              <w:t>Главы</w:t>
            </w:r>
          </w:p>
          <w:p w:rsidR="00B23198" w:rsidRPr="00594012" w:rsidRDefault="006F1D6C" w:rsidP="006F1D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сельского </w:t>
            </w:r>
            <w:r w:rsidR="00FF505E">
              <w:rPr>
                <w:b/>
                <w:sz w:val="28"/>
                <w:szCs w:val="28"/>
              </w:rPr>
              <w:t>поселения</w:t>
            </w:r>
            <w:r w:rsidR="00084744">
              <w:rPr>
                <w:b/>
                <w:sz w:val="28"/>
                <w:szCs w:val="28"/>
              </w:rPr>
              <w:t xml:space="preserve"> </w:t>
            </w:r>
            <w:r w:rsidR="00801D6F">
              <w:rPr>
                <w:b/>
                <w:sz w:val="28"/>
                <w:szCs w:val="28"/>
              </w:rPr>
              <w:t>Кабановка</w:t>
            </w:r>
            <w:r w:rsidR="00FF505E">
              <w:rPr>
                <w:b/>
                <w:sz w:val="28"/>
                <w:szCs w:val="28"/>
              </w:rPr>
              <w:t xml:space="preserve"> </w:t>
            </w:r>
            <w:r w:rsidR="00B23198" w:rsidRPr="00871222">
              <w:rPr>
                <w:b/>
                <w:sz w:val="28"/>
                <w:szCs w:val="28"/>
              </w:rPr>
              <w:t>муниципального района Кинель-Черкасский Самарской области</w:t>
            </w:r>
            <w:bookmarkEnd w:id="0"/>
          </w:p>
        </w:tc>
        <w:tc>
          <w:tcPr>
            <w:tcW w:w="3960" w:type="dxa"/>
          </w:tcPr>
          <w:p w:rsidR="00B23198" w:rsidRPr="002E6222" w:rsidRDefault="00B23198" w:rsidP="002B0348">
            <w:pPr>
              <w:jc w:val="both"/>
              <w:rPr>
                <w:sz w:val="28"/>
                <w:szCs w:val="28"/>
              </w:rPr>
            </w:pPr>
          </w:p>
        </w:tc>
      </w:tr>
    </w:tbl>
    <w:p w:rsidR="00B23198" w:rsidRPr="009331EB" w:rsidRDefault="00B23198" w:rsidP="006D6BAE">
      <w:pPr>
        <w:rPr>
          <w:sz w:val="16"/>
          <w:szCs w:val="16"/>
        </w:rPr>
      </w:pPr>
    </w:p>
    <w:p w:rsidR="00B23198" w:rsidRDefault="00B23198" w:rsidP="00EF12BF">
      <w:pPr>
        <w:ind w:firstLine="708"/>
        <w:rPr>
          <w:sz w:val="28"/>
          <w:szCs w:val="28"/>
        </w:rPr>
      </w:pPr>
    </w:p>
    <w:p w:rsidR="0094008E" w:rsidRDefault="0094008E" w:rsidP="00EF12BF">
      <w:pPr>
        <w:ind w:firstLine="708"/>
        <w:rPr>
          <w:sz w:val="28"/>
          <w:szCs w:val="28"/>
        </w:rPr>
      </w:pPr>
    </w:p>
    <w:p w:rsidR="00BC7C08" w:rsidRDefault="00BC7C08" w:rsidP="00EF12BF">
      <w:pPr>
        <w:ind w:firstLine="708"/>
        <w:rPr>
          <w:sz w:val="28"/>
          <w:szCs w:val="28"/>
        </w:rPr>
      </w:pPr>
    </w:p>
    <w:p w:rsidR="00B23198" w:rsidRPr="005E2A2B" w:rsidRDefault="00B23198" w:rsidP="006D6BA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В целях регулирования </w:t>
      </w:r>
      <w:r w:rsidRPr="00871222">
        <w:rPr>
          <w:sz w:val="28"/>
          <w:szCs w:val="28"/>
        </w:rPr>
        <w:t>денежно</w:t>
      </w:r>
      <w:r>
        <w:rPr>
          <w:sz w:val="28"/>
          <w:szCs w:val="28"/>
        </w:rPr>
        <w:t>го</w:t>
      </w:r>
      <w:r w:rsidR="00084744">
        <w:rPr>
          <w:sz w:val="28"/>
          <w:szCs w:val="28"/>
        </w:rPr>
        <w:t xml:space="preserve"> </w:t>
      </w:r>
      <w:r>
        <w:rPr>
          <w:sz w:val="28"/>
          <w:szCs w:val="28"/>
        </w:rPr>
        <w:t>вознаграждения</w:t>
      </w:r>
      <w:r w:rsidRPr="00871222">
        <w:rPr>
          <w:sz w:val="28"/>
          <w:szCs w:val="28"/>
        </w:rPr>
        <w:t xml:space="preserve"> Главы </w:t>
      </w:r>
      <w:r w:rsidR="00FF505E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 w:rsidR="00FF505E">
        <w:rPr>
          <w:sz w:val="28"/>
          <w:szCs w:val="28"/>
        </w:rPr>
        <w:t xml:space="preserve"> </w:t>
      </w:r>
      <w:r w:rsidRPr="00871222">
        <w:rPr>
          <w:sz w:val="28"/>
          <w:szCs w:val="28"/>
        </w:rPr>
        <w:t>муниципального района Кинель-Черкасский Самарской области</w:t>
      </w:r>
      <w:r>
        <w:rPr>
          <w:sz w:val="28"/>
          <w:szCs w:val="28"/>
        </w:rPr>
        <w:t>,</w:t>
      </w:r>
      <w:r w:rsidR="00084744">
        <w:rPr>
          <w:sz w:val="28"/>
          <w:szCs w:val="28"/>
        </w:rPr>
        <w:t xml:space="preserve"> </w:t>
      </w:r>
      <w:r w:rsidRPr="005E2A2B">
        <w:rPr>
          <w:sz w:val="28"/>
          <w:szCs w:val="28"/>
        </w:rPr>
        <w:t xml:space="preserve">Собрание представителей </w:t>
      </w:r>
      <w:r w:rsidR="00FF505E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 w:rsidR="00FF505E">
        <w:rPr>
          <w:sz w:val="28"/>
          <w:szCs w:val="28"/>
        </w:rPr>
        <w:t xml:space="preserve"> муниципального района Кинель-Черкасский Самарской области</w:t>
      </w:r>
    </w:p>
    <w:p w:rsidR="00B23198" w:rsidRPr="009331EB" w:rsidRDefault="00B23198" w:rsidP="006D6BAE">
      <w:pPr>
        <w:jc w:val="both"/>
        <w:rPr>
          <w:sz w:val="16"/>
          <w:szCs w:val="16"/>
        </w:rPr>
      </w:pPr>
    </w:p>
    <w:p w:rsidR="00BC7C08" w:rsidRDefault="00BC7C08" w:rsidP="006D6BAE">
      <w:pPr>
        <w:jc w:val="center"/>
        <w:rPr>
          <w:sz w:val="28"/>
          <w:szCs w:val="28"/>
        </w:rPr>
      </w:pPr>
    </w:p>
    <w:p w:rsidR="00A96D4E" w:rsidRDefault="00A96D4E" w:rsidP="006D6BAE">
      <w:pPr>
        <w:jc w:val="center"/>
        <w:rPr>
          <w:sz w:val="28"/>
          <w:szCs w:val="28"/>
        </w:rPr>
      </w:pPr>
    </w:p>
    <w:p w:rsidR="00B23198" w:rsidRDefault="00B23198" w:rsidP="006D6BAE">
      <w:pPr>
        <w:jc w:val="center"/>
        <w:rPr>
          <w:sz w:val="28"/>
          <w:szCs w:val="28"/>
        </w:rPr>
      </w:pPr>
      <w:r w:rsidRPr="00666E81">
        <w:rPr>
          <w:sz w:val="28"/>
          <w:szCs w:val="28"/>
        </w:rPr>
        <w:t>РЕШИЛО:</w:t>
      </w:r>
    </w:p>
    <w:p w:rsidR="00B23198" w:rsidRDefault="00B23198" w:rsidP="006D6BAE">
      <w:pPr>
        <w:jc w:val="center"/>
        <w:rPr>
          <w:sz w:val="16"/>
          <w:szCs w:val="16"/>
        </w:rPr>
      </w:pPr>
    </w:p>
    <w:p w:rsidR="00BC7C08" w:rsidRDefault="00BC7C08" w:rsidP="006D6BAE">
      <w:pPr>
        <w:jc w:val="center"/>
        <w:rPr>
          <w:sz w:val="16"/>
          <w:szCs w:val="16"/>
        </w:rPr>
      </w:pPr>
    </w:p>
    <w:p w:rsidR="00A96D4E" w:rsidRPr="009331EB" w:rsidRDefault="00A96D4E" w:rsidP="006D6BAE">
      <w:pPr>
        <w:jc w:val="center"/>
        <w:rPr>
          <w:sz w:val="16"/>
          <w:szCs w:val="16"/>
        </w:rPr>
      </w:pPr>
    </w:p>
    <w:p w:rsidR="00B23198" w:rsidRDefault="00717A71" w:rsidP="00BC7C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3198">
        <w:rPr>
          <w:sz w:val="28"/>
          <w:szCs w:val="28"/>
        </w:rPr>
        <w:t>У</w:t>
      </w:r>
      <w:r w:rsidR="00B23198" w:rsidRPr="00C14E05">
        <w:rPr>
          <w:sz w:val="28"/>
          <w:szCs w:val="28"/>
        </w:rPr>
        <w:t>твер</w:t>
      </w:r>
      <w:r w:rsidR="00B23198">
        <w:rPr>
          <w:sz w:val="28"/>
          <w:szCs w:val="28"/>
        </w:rPr>
        <w:t xml:space="preserve">дить </w:t>
      </w:r>
      <w:r w:rsidR="00E62985">
        <w:rPr>
          <w:sz w:val="28"/>
          <w:szCs w:val="28"/>
        </w:rPr>
        <w:t>П</w:t>
      </w:r>
      <w:r w:rsidR="00B23198">
        <w:rPr>
          <w:sz w:val="28"/>
          <w:szCs w:val="28"/>
        </w:rPr>
        <w:t>оложение</w:t>
      </w:r>
      <w:r w:rsidR="00B23198" w:rsidRPr="00C14E05">
        <w:rPr>
          <w:sz w:val="28"/>
          <w:szCs w:val="28"/>
        </w:rPr>
        <w:t xml:space="preserve"> о денежном </w:t>
      </w:r>
      <w:r w:rsidR="00B23198" w:rsidRPr="00157661">
        <w:rPr>
          <w:sz w:val="28"/>
          <w:szCs w:val="28"/>
        </w:rPr>
        <w:t>вознаграждении</w:t>
      </w:r>
      <w:r w:rsidR="00B23198" w:rsidRPr="00C14E05">
        <w:rPr>
          <w:sz w:val="28"/>
          <w:szCs w:val="28"/>
        </w:rPr>
        <w:t xml:space="preserve"> Главы </w:t>
      </w:r>
      <w:r w:rsidR="00FF505E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 w:rsidR="00FF505E">
        <w:rPr>
          <w:sz w:val="28"/>
          <w:szCs w:val="28"/>
        </w:rPr>
        <w:t xml:space="preserve"> </w:t>
      </w:r>
      <w:r w:rsidR="00B23198" w:rsidRPr="00C14E05">
        <w:rPr>
          <w:sz w:val="28"/>
          <w:szCs w:val="28"/>
        </w:rPr>
        <w:t>муниципального района Кинель-Черкасский Самарской области</w:t>
      </w:r>
      <w:r w:rsidR="00B23198">
        <w:rPr>
          <w:sz w:val="28"/>
          <w:szCs w:val="28"/>
        </w:rPr>
        <w:t>, согласно приложению к настоящему решению.</w:t>
      </w:r>
    </w:p>
    <w:p w:rsidR="00717A71" w:rsidRDefault="00717A71" w:rsidP="00BC7C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E5711">
        <w:rPr>
          <w:sz w:val="28"/>
          <w:szCs w:val="28"/>
        </w:rPr>
        <w:t>Признать утратившим силу</w:t>
      </w:r>
      <w:r w:rsidR="00CE5711" w:rsidRPr="00827206">
        <w:rPr>
          <w:sz w:val="28"/>
          <w:szCs w:val="28"/>
        </w:rPr>
        <w:t xml:space="preserve"> Решение Собрания представителей сельского поселения </w:t>
      </w:r>
      <w:r w:rsidR="00801D6F">
        <w:rPr>
          <w:sz w:val="28"/>
          <w:szCs w:val="28"/>
        </w:rPr>
        <w:t>Кабановка</w:t>
      </w:r>
      <w:r w:rsidR="00CE5711" w:rsidRPr="00827206">
        <w:rPr>
          <w:sz w:val="28"/>
          <w:szCs w:val="28"/>
        </w:rPr>
        <w:t xml:space="preserve"> муниципального района Кинель-Черкасский Самарской области от </w:t>
      </w:r>
      <w:r w:rsidR="00E62985" w:rsidRPr="00827206">
        <w:rPr>
          <w:sz w:val="28"/>
          <w:szCs w:val="28"/>
        </w:rPr>
        <w:t>08.10.2019 года</w:t>
      </w:r>
      <w:r w:rsidR="00CE5711" w:rsidRPr="00827206">
        <w:rPr>
          <w:sz w:val="28"/>
          <w:szCs w:val="28"/>
        </w:rPr>
        <w:t xml:space="preserve"> № </w:t>
      </w:r>
      <w:r w:rsidR="00801D6F">
        <w:rPr>
          <w:sz w:val="28"/>
          <w:szCs w:val="28"/>
        </w:rPr>
        <w:t>19-2</w:t>
      </w:r>
      <w:r w:rsidR="00E62985" w:rsidRPr="00827206">
        <w:rPr>
          <w:sz w:val="28"/>
          <w:szCs w:val="28"/>
        </w:rPr>
        <w:t xml:space="preserve"> «Об утверждении положения о денежном вознаграждении </w:t>
      </w:r>
      <w:r w:rsidR="00533AD0" w:rsidRPr="00827206">
        <w:rPr>
          <w:sz w:val="28"/>
          <w:szCs w:val="28"/>
        </w:rPr>
        <w:t>Г</w:t>
      </w:r>
      <w:r w:rsidR="00E62985" w:rsidRPr="00827206">
        <w:rPr>
          <w:sz w:val="28"/>
          <w:szCs w:val="28"/>
        </w:rPr>
        <w:t>лавы</w:t>
      </w:r>
      <w:r w:rsidR="00533AD0" w:rsidRPr="00827206">
        <w:rPr>
          <w:sz w:val="28"/>
          <w:szCs w:val="28"/>
        </w:rPr>
        <w:t xml:space="preserve"> сельского поселения </w:t>
      </w:r>
      <w:r w:rsidR="00801D6F">
        <w:rPr>
          <w:sz w:val="28"/>
          <w:szCs w:val="28"/>
        </w:rPr>
        <w:t>Кабановка</w:t>
      </w:r>
      <w:r w:rsidR="00533AD0" w:rsidRPr="00827206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827206">
        <w:rPr>
          <w:sz w:val="28"/>
          <w:szCs w:val="28"/>
        </w:rPr>
        <w:t>».</w:t>
      </w:r>
    </w:p>
    <w:p w:rsidR="000E14FE" w:rsidRDefault="00717A71" w:rsidP="00BC7C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84744">
        <w:rPr>
          <w:sz w:val="28"/>
          <w:szCs w:val="28"/>
        </w:rPr>
        <w:t xml:space="preserve">  </w:t>
      </w:r>
      <w:r w:rsidR="00B23198" w:rsidRPr="00BE54E8">
        <w:rPr>
          <w:sz w:val="28"/>
          <w:szCs w:val="28"/>
        </w:rPr>
        <w:t>Опубликовать настоящее решение в газете «</w:t>
      </w:r>
      <w:r w:rsidR="00801D6F">
        <w:rPr>
          <w:sz w:val="28"/>
          <w:szCs w:val="28"/>
        </w:rPr>
        <w:t>Кабановские</w:t>
      </w:r>
      <w:r w:rsidR="00CE5711">
        <w:rPr>
          <w:sz w:val="28"/>
          <w:szCs w:val="28"/>
        </w:rPr>
        <w:t xml:space="preserve"> вести</w:t>
      </w:r>
      <w:r w:rsidR="00B23198" w:rsidRPr="00BE54E8">
        <w:rPr>
          <w:sz w:val="28"/>
          <w:szCs w:val="28"/>
        </w:rPr>
        <w:t>»</w:t>
      </w:r>
      <w:r w:rsidR="000E14FE">
        <w:rPr>
          <w:sz w:val="28"/>
          <w:szCs w:val="28"/>
        </w:rPr>
        <w:t>.</w:t>
      </w:r>
    </w:p>
    <w:p w:rsidR="00B23198" w:rsidRDefault="00456F72" w:rsidP="00BC7C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084744">
        <w:rPr>
          <w:sz w:val="28"/>
          <w:szCs w:val="28"/>
        </w:rPr>
        <w:t xml:space="preserve"> </w:t>
      </w:r>
      <w:r w:rsidR="00B23198">
        <w:rPr>
          <w:sz w:val="28"/>
          <w:szCs w:val="28"/>
        </w:rPr>
        <w:t>Настоящее решение вступает в силу с</w:t>
      </w:r>
      <w:r w:rsidR="00533AD0">
        <w:rPr>
          <w:sz w:val="28"/>
          <w:szCs w:val="28"/>
        </w:rPr>
        <w:t>о</w:t>
      </w:r>
      <w:r w:rsidR="00084744">
        <w:rPr>
          <w:sz w:val="28"/>
          <w:szCs w:val="28"/>
        </w:rPr>
        <w:t xml:space="preserve"> </w:t>
      </w:r>
      <w:r w:rsidR="00533AD0">
        <w:rPr>
          <w:sz w:val="28"/>
          <w:szCs w:val="28"/>
        </w:rPr>
        <w:t xml:space="preserve">дня его официального опубликования </w:t>
      </w:r>
      <w:r w:rsidR="00CE5711">
        <w:rPr>
          <w:sz w:val="28"/>
          <w:szCs w:val="28"/>
        </w:rPr>
        <w:t xml:space="preserve"> и</w:t>
      </w:r>
      <w:r w:rsidR="00084744">
        <w:rPr>
          <w:sz w:val="28"/>
          <w:szCs w:val="28"/>
        </w:rPr>
        <w:t xml:space="preserve"> </w:t>
      </w:r>
      <w:r w:rsidR="00CE5711">
        <w:rPr>
          <w:sz w:val="28"/>
          <w:szCs w:val="28"/>
        </w:rPr>
        <w:t>распространяе</w:t>
      </w:r>
      <w:r w:rsidR="00E62985">
        <w:rPr>
          <w:sz w:val="28"/>
          <w:szCs w:val="28"/>
        </w:rPr>
        <w:t>т</w:t>
      </w:r>
      <w:r w:rsidR="00CE5711">
        <w:rPr>
          <w:sz w:val="28"/>
          <w:szCs w:val="28"/>
        </w:rPr>
        <w:t xml:space="preserve"> свое действие на правоотношения, возникшие с</w:t>
      </w:r>
      <w:r w:rsidR="00084744">
        <w:rPr>
          <w:sz w:val="28"/>
          <w:szCs w:val="28"/>
        </w:rPr>
        <w:t xml:space="preserve"> </w:t>
      </w:r>
      <w:r w:rsidR="00B23198">
        <w:rPr>
          <w:sz w:val="28"/>
          <w:szCs w:val="28"/>
        </w:rPr>
        <w:t>01.01.2023</w:t>
      </w:r>
      <w:r w:rsidR="00084744">
        <w:rPr>
          <w:sz w:val="28"/>
          <w:szCs w:val="28"/>
        </w:rPr>
        <w:t xml:space="preserve"> </w:t>
      </w:r>
      <w:r w:rsidR="00B23198">
        <w:rPr>
          <w:sz w:val="28"/>
          <w:szCs w:val="28"/>
        </w:rPr>
        <w:t>года.</w:t>
      </w:r>
    </w:p>
    <w:p w:rsidR="00B23198" w:rsidRDefault="00B23198" w:rsidP="00456F72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</w:p>
    <w:p w:rsidR="00B23198" w:rsidRDefault="00B23198" w:rsidP="006D6BAE">
      <w:pPr>
        <w:shd w:val="clear" w:color="auto" w:fill="FFFFFF"/>
        <w:tabs>
          <w:tab w:val="left" w:pos="782"/>
        </w:tabs>
        <w:ind w:right="499"/>
        <w:jc w:val="both"/>
        <w:rPr>
          <w:color w:val="000000"/>
          <w:spacing w:val="-12"/>
          <w:sz w:val="28"/>
          <w:szCs w:val="28"/>
        </w:rPr>
      </w:pPr>
    </w:p>
    <w:p w:rsidR="002D0B0D" w:rsidRDefault="00B23198" w:rsidP="002D0B0D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 w:rsidRPr="00D04062">
        <w:rPr>
          <w:b/>
          <w:color w:val="000000"/>
          <w:spacing w:val="-12"/>
          <w:sz w:val="28"/>
          <w:szCs w:val="28"/>
        </w:rPr>
        <w:t>Председатель Собрания</w:t>
      </w:r>
      <w:r w:rsidR="002D0B0D">
        <w:rPr>
          <w:b/>
          <w:color w:val="000000"/>
          <w:spacing w:val="-12"/>
          <w:sz w:val="28"/>
          <w:szCs w:val="28"/>
        </w:rPr>
        <w:t xml:space="preserve"> представителей </w:t>
      </w:r>
    </w:p>
    <w:p w:rsidR="002D0B0D" w:rsidRDefault="002D0B0D" w:rsidP="002D0B0D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сельского поселения </w:t>
      </w:r>
      <w:r w:rsidR="00801D6F">
        <w:rPr>
          <w:b/>
          <w:color w:val="000000"/>
          <w:spacing w:val="-12"/>
          <w:sz w:val="28"/>
          <w:szCs w:val="28"/>
        </w:rPr>
        <w:t>Кабановка</w:t>
      </w:r>
    </w:p>
    <w:p w:rsidR="002D0B0D" w:rsidRDefault="002D0B0D" w:rsidP="002D0B0D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муниципального района Кинель-Черкасский </w:t>
      </w:r>
    </w:p>
    <w:p w:rsidR="00B23198" w:rsidRDefault="002D0B0D" w:rsidP="0094008E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Самарской области</w:t>
      </w:r>
      <w:r w:rsidR="00084744">
        <w:rPr>
          <w:b/>
          <w:color w:val="000000"/>
          <w:spacing w:val="-12"/>
          <w:sz w:val="28"/>
          <w:szCs w:val="28"/>
        </w:rPr>
        <w:t xml:space="preserve">                                                                                         </w:t>
      </w:r>
      <w:r w:rsidR="0094008E">
        <w:rPr>
          <w:b/>
          <w:color w:val="000000"/>
          <w:spacing w:val="-12"/>
          <w:sz w:val="28"/>
          <w:szCs w:val="28"/>
        </w:rPr>
        <w:t xml:space="preserve">         </w:t>
      </w:r>
      <w:r w:rsidR="00084744">
        <w:rPr>
          <w:b/>
          <w:color w:val="000000"/>
          <w:spacing w:val="-12"/>
          <w:sz w:val="28"/>
          <w:szCs w:val="28"/>
        </w:rPr>
        <w:t xml:space="preserve">   </w:t>
      </w:r>
      <w:r w:rsidR="00801D6F">
        <w:rPr>
          <w:b/>
          <w:color w:val="000000"/>
          <w:spacing w:val="-12"/>
          <w:sz w:val="28"/>
          <w:szCs w:val="28"/>
        </w:rPr>
        <w:t>О. В. Кузнецов</w:t>
      </w:r>
    </w:p>
    <w:p w:rsidR="002D0B0D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 </w:t>
      </w: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Глава сельского поселения </w:t>
      </w:r>
      <w:r w:rsidR="00801D6F">
        <w:rPr>
          <w:b/>
          <w:color w:val="000000"/>
          <w:spacing w:val="-12"/>
          <w:sz w:val="28"/>
          <w:szCs w:val="28"/>
        </w:rPr>
        <w:t>Кабановка</w:t>
      </w: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Муниципального района </w:t>
      </w:r>
    </w:p>
    <w:p w:rsidR="0094008E" w:rsidRDefault="0094008E" w:rsidP="0094008E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 xml:space="preserve">Кинель-Черкасский Самарской области                       </w:t>
      </w:r>
      <w:r w:rsidR="00801D6F">
        <w:rPr>
          <w:b/>
          <w:color w:val="000000"/>
          <w:spacing w:val="-12"/>
          <w:sz w:val="28"/>
          <w:szCs w:val="28"/>
        </w:rPr>
        <w:t xml:space="preserve">                        </w:t>
      </w:r>
      <w:r>
        <w:rPr>
          <w:b/>
          <w:color w:val="000000"/>
          <w:spacing w:val="-12"/>
          <w:sz w:val="28"/>
          <w:szCs w:val="28"/>
        </w:rPr>
        <w:t xml:space="preserve">            </w:t>
      </w:r>
      <w:r w:rsidR="00801D6F">
        <w:rPr>
          <w:b/>
          <w:color w:val="000000"/>
          <w:spacing w:val="-12"/>
          <w:sz w:val="28"/>
          <w:szCs w:val="28"/>
        </w:rPr>
        <w:t>Ю. Г.Шаронов</w:t>
      </w: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A96D4E" w:rsidRDefault="00A96D4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94008E" w:rsidRDefault="0094008E" w:rsidP="006D6BAE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B23198" w:rsidRPr="00C14E05" w:rsidRDefault="00B23198" w:rsidP="00C14E05">
      <w:pPr>
        <w:jc w:val="right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B23198" w:rsidRDefault="00B23198" w:rsidP="00BE54E8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представителей</w:t>
      </w:r>
    </w:p>
    <w:p w:rsidR="00533AD0" w:rsidRDefault="00CE5711" w:rsidP="00BE54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</w:p>
    <w:p w:rsidR="00533AD0" w:rsidRDefault="00533AD0" w:rsidP="00BE54E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Кинель-Черкасский</w:t>
      </w:r>
    </w:p>
    <w:p w:rsidR="00B23198" w:rsidRDefault="00533AD0" w:rsidP="00BE54E8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23198" w:rsidRDefault="00FA139E" w:rsidP="00BE54E8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B23198">
        <w:rPr>
          <w:sz w:val="28"/>
          <w:szCs w:val="28"/>
        </w:rPr>
        <w:t>т</w:t>
      </w:r>
      <w:r>
        <w:rPr>
          <w:sz w:val="28"/>
          <w:szCs w:val="28"/>
        </w:rPr>
        <w:t xml:space="preserve"> 02.03.2023г. </w:t>
      </w:r>
      <w:r w:rsidR="00B23198">
        <w:rPr>
          <w:sz w:val="28"/>
          <w:szCs w:val="28"/>
        </w:rPr>
        <w:t>№</w:t>
      </w:r>
      <w:r>
        <w:rPr>
          <w:sz w:val="28"/>
          <w:szCs w:val="28"/>
        </w:rPr>
        <w:t xml:space="preserve"> 3-2</w:t>
      </w:r>
    </w:p>
    <w:p w:rsidR="00B23198" w:rsidRDefault="00B23198" w:rsidP="00C14E05">
      <w:pPr>
        <w:ind w:firstLine="709"/>
        <w:jc w:val="center"/>
        <w:rPr>
          <w:rFonts w:cs="Calibri"/>
          <w:b/>
          <w:bCs/>
          <w:sz w:val="28"/>
          <w:szCs w:val="28"/>
        </w:rPr>
      </w:pPr>
    </w:p>
    <w:p w:rsidR="00B23198" w:rsidRDefault="00B23198" w:rsidP="00C14E05">
      <w:pPr>
        <w:ind w:firstLine="709"/>
        <w:jc w:val="center"/>
        <w:rPr>
          <w:rFonts w:cs="Calibri"/>
          <w:b/>
          <w:bCs/>
          <w:sz w:val="28"/>
          <w:szCs w:val="28"/>
        </w:rPr>
      </w:pPr>
    </w:p>
    <w:p w:rsidR="00B23198" w:rsidRDefault="00B23198" w:rsidP="00C14E05">
      <w:pPr>
        <w:ind w:firstLine="709"/>
        <w:jc w:val="center"/>
        <w:rPr>
          <w:rFonts w:cs="Calibri"/>
          <w:b/>
          <w:bCs/>
          <w:sz w:val="28"/>
          <w:szCs w:val="28"/>
        </w:rPr>
      </w:pPr>
    </w:p>
    <w:p w:rsidR="00B23198" w:rsidRDefault="00B23198" w:rsidP="00C14E05">
      <w:pPr>
        <w:ind w:firstLine="709"/>
        <w:jc w:val="center"/>
        <w:rPr>
          <w:rFonts w:cs="Calibri"/>
          <w:b/>
          <w:bCs/>
          <w:sz w:val="28"/>
          <w:szCs w:val="28"/>
        </w:rPr>
      </w:pPr>
    </w:p>
    <w:p w:rsidR="00B23198" w:rsidRPr="001F3961" w:rsidRDefault="00B23198" w:rsidP="00C14E05">
      <w:pPr>
        <w:ind w:firstLine="709"/>
        <w:jc w:val="center"/>
        <w:rPr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Положение</w:t>
      </w:r>
    </w:p>
    <w:p w:rsidR="00B23198" w:rsidRPr="006E2143" w:rsidRDefault="00B23198" w:rsidP="00C14E0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денежном </w:t>
      </w:r>
      <w:r>
        <w:rPr>
          <w:b/>
          <w:sz w:val="28"/>
          <w:szCs w:val="28"/>
        </w:rPr>
        <w:t>вознаграждении</w:t>
      </w:r>
    </w:p>
    <w:p w:rsidR="00B23198" w:rsidRPr="006E2143" w:rsidRDefault="00B23198" w:rsidP="00C14E05">
      <w:pPr>
        <w:jc w:val="center"/>
        <w:rPr>
          <w:b/>
          <w:bCs/>
          <w:color w:val="000000"/>
          <w:sz w:val="28"/>
          <w:szCs w:val="28"/>
        </w:rPr>
      </w:pPr>
      <w:r w:rsidRPr="006E2143">
        <w:rPr>
          <w:b/>
          <w:bCs/>
          <w:color w:val="000000"/>
          <w:sz w:val="28"/>
          <w:szCs w:val="28"/>
        </w:rPr>
        <w:t>Главы</w:t>
      </w:r>
      <w:r w:rsidR="00BC357E">
        <w:rPr>
          <w:b/>
          <w:bCs/>
          <w:color w:val="000000"/>
          <w:sz w:val="28"/>
          <w:szCs w:val="28"/>
        </w:rPr>
        <w:t xml:space="preserve"> </w:t>
      </w:r>
      <w:r w:rsidR="00CE5711">
        <w:rPr>
          <w:b/>
          <w:sz w:val="28"/>
          <w:szCs w:val="28"/>
        </w:rPr>
        <w:t xml:space="preserve">сельского поселения </w:t>
      </w:r>
      <w:r w:rsidR="00801D6F">
        <w:rPr>
          <w:b/>
          <w:sz w:val="28"/>
          <w:szCs w:val="28"/>
        </w:rPr>
        <w:t>Кабановка</w:t>
      </w:r>
      <w:r w:rsidR="00CE5711">
        <w:rPr>
          <w:b/>
          <w:sz w:val="28"/>
          <w:szCs w:val="28"/>
        </w:rPr>
        <w:t xml:space="preserve"> </w:t>
      </w:r>
      <w:r w:rsidRPr="006E2143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Кинель-Черкасский</w:t>
      </w:r>
      <w:r w:rsidRPr="006E2143">
        <w:rPr>
          <w:b/>
          <w:sz w:val="28"/>
          <w:szCs w:val="28"/>
        </w:rPr>
        <w:t xml:space="preserve"> Самарской области </w:t>
      </w:r>
      <w:r w:rsidR="004E79FA">
        <w:rPr>
          <w:b/>
          <w:sz w:val="28"/>
          <w:szCs w:val="28"/>
        </w:rPr>
        <w:t>(далее</w:t>
      </w:r>
      <w:r w:rsidR="00400693">
        <w:rPr>
          <w:b/>
          <w:sz w:val="28"/>
          <w:szCs w:val="28"/>
        </w:rPr>
        <w:t xml:space="preserve"> </w:t>
      </w:r>
      <w:r w:rsidR="004E79FA">
        <w:rPr>
          <w:b/>
          <w:sz w:val="28"/>
          <w:szCs w:val="28"/>
        </w:rPr>
        <w:t>-</w:t>
      </w:r>
      <w:r w:rsidR="00400693">
        <w:rPr>
          <w:b/>
          <w:sz w:val="28"/>
          <w:szCs w:val="28"/>
        </w:rPr>
        <w:t xml:space="preserve"> </w:t>
      </w:r>
      <w:r w:rsidR="004E79FA">
        <w:rPr>
          <w:b/>
          <w:sz w:val="28"/>
          <w:szCs w:val="28"/>
        </w:rPr>
        <w:t>Положение)</w:t>
      </w:r>
    </w:p>
    <w:p w:rsidR="00B23198" w:rsidRDefault="00B23198" w:rsidP="00C14E0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</w:rPr>
      </w:pPr>
    </w:p>
    <w:p w:rsidR="00B23198" w:rsidRPr="006E2143" w:rsidRDefault="00B23198" w:rsidP="00C14E0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</w:rPr>
      </w:pPr>
      <w:r w:rsidRPr="006E2143">
        <w:rPr>
          <w:rFonts w:cs="Calibri"/>
          <w:sz w:val="28"/>
          <w:szCs w:val="28"/>
        </w:rPr>
        <w:t xml:space="preserve">Настоящее Положение разработано в целях обеспечения социальных гарантий, создания единой правовой базы формирования денежного </w:t>
      </w:r>
      <w:r>
        <w:rPr>
          <w:rFonts w:cs="Calibri"/>
          <w:sz w:val="28"/>
          <w:szCs w:val="28"/>
        </w:rPr>
        <w:t>вознаграждения</w:t>
      </w:r>
      <w:r w:rsidRPr="006E2143">
        <w:rPr>
          <w:rFonts w:cs="Calibri"/>
          <w:sz w:val="28"/>
          <w:szCs w:val="28"/>
        </w:rPr>
        <w:t xml:space="preserve"> и его применения для Главы </w:t>
      </w:r>
      <w:r w:rsidR="00CE5711">
        <w:rPr>
          <w:rFonts w:cs="Calibri"/>
          <w:sz w:val="28"/>
          <w:szCs w:val="28"/>
        </w:rPr>
        <w:t>сельского поселения</w:t>
      </w:r>
      <w:r w:rsidR="00DC4078">
        <w:rPr>
          <w:rFonts w:cs="Calibri"/>
          <w:sz w:val="28"/>
          <w:szCs w:val="28"/>
        </w:rPr>
        <w:t xml:space="preserve"> </w:t>
      </w:r>
      <w:r w:rsidR="00801D6F">
        <w:rPr>
          <w:rFonts w:cs="Calibri"/>
          <w:sz w:val="28"/>
          <w:szCs w:val="28"/>
        </w:rPr>
        <w:t>Кабановка</w:t>
      </w:r>
      <w:r w:rsidR="00DC4078">
        <w:rPr>
          <w:rFonts w:cs="Calibri"/>
          <w:sz w:val="28"/>
          <w:szCs w:val="28"/>
        </w:rPr>
        <w:t xml:space="preserve"> </w:t>
      </w:r>
      <w:r w:rsidRPr="001F3961">
        <w:rPr>
          <w:rFonts w:cs="Calibri"/>
          <w:sz w:val="28"/>
          <w:szCs w:val="28"/>
        </w:rPr>
        <w:t>муниципального района Кинель-Черкасский Самарской области</w:t>
      </w:r>
      <w:r w:rsidR="00BC357E">
        <w:rPr>
          <w:rFonts w:cs="Calibri"/>
          <w:sz w:val="28"/>
          <w:szCs w:val="28"/>
        </w:rPr>
        <w:t xml:space="preserve"> </w:t>
      </w:r>
      <w:r w:rsidRPr="006E2143">
        <w:rPr>
          <w:sz w:val="28"/>
          <w:szCs w:val="28"/>
        </w:rPr>
        <w:t>(далее по тексту – Глава</w:t>
      </w:r>
      <w:r w:rsidR="00BC357E">
        <w:rPr>
          <w:sz w:val="28"/>
          <w:szCs w:val="28"/>
        </w:rPr>
        <w:t xml:space="preserve"> </w:t>
      </w:r>
      <w:r w:rsidR="00456F72">
        <w:rPr>
          <w:sz w:val="28"/>
          <w:szCs w:val="28"/>
        </w:rPr>
        <w:t xml:space="preserve">сельского </w:t>
      </w:r>
      <w:r w:rsidR="00DC4078">
        <w:rPr>
          <w:sz w:val="28"/>
          <w:szCs w:val="28"/>
        </w:rPr>
        <w:t>поселения</w:t>
      </w:r>
      <w:r w:rsidRPr="006E2143">
        <w:rPr>
          <w:sz w:val="28"/>
          <w:szCs w:val="28"/>
        </w:rPr>
        <w:t>)</w:t>
      </w:r>
      <w:r w:rsidRPr="006E2143">
        <w:rPr>
          <w:rFonts w:cs="Calibri"/>
          <w:sz w:val="28"/>
          <w:szCs w:val="28"/>
        </w:rPr>
        <w:t xml:space="preserve">. </w:t>
      </w:r>
    </w:p>
    <w:p w:rsidR="00B23198" w:rsidRPr="006E2143" w:rsidRDefault="00B23198" w:rsidP="00C14E05">
      <w:pPr>
        <w:ind w:firstLine="709"/>
        <w:jc w:val="both"/>
        <w:rPr>
          <w:sz w:val="28"/>
          <w:szCs w:val="28"/>
        </w:rPr>
      </w:pPr>
    </w:p>
    <w:p w:rsidR="00B23198" w:rsidRPr="006E2143" w:rsidRDefault="00B23198" w:rsidP="00C14E05">
      <w:pPr>
        <w:jc w:val="center"/>
        <w:rPr>
          <w:b/>
          <w:sz w:val="28"/>
          <w:szCs w:val="28"/>
        </w:rPr>
      </w:pPr>
      <w:r w:rsidRPr="006E2143">
        <w:rPr>
          <w:b/>
          <w:sz w:val="28"/>
          <w:szCs w:val="28"/>
        </w:rPr>
        <w:t xml:space="preserve"> 1. Общие положения</w:t>
      </w:r>
    </w:p>
    <w:p w:rsidR="00B23198" w:rsidRPr="006E2143" w:rsidRDefault="00B23198" w:rsidP="00C14E05">
      <w:pPr>
        <w:ind w:firstLine="709"/>
        <w:jc w:val="both"/>
        <w:rPr>
          <w:sz w:val="28"/>
          <w:szCs w:val="28"/>
        </w:rPr>
      </w:pPr>
    </w:p>
    <w:p w:rsidR="00B23198" w:rsidRPr="006E2143" w:rsidRDefault="00B23198" w:rsidP="00C14E05">
      <w:pPr>
        <w:tabs>
          <w:tab w:val="left" w:pos="851"/>
        </w:tabs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1.1. </w:t>
      </w:r>
      <w:r w:rsidRPr="006E2143">
        <w:rPr>
          <w:rFonts w:cs="Calibri"/>
          <w:sz w:val="28"/>
          <w:szCs w:val="28"/>
        </w:rPr>
        <w:t xml:space="preserve">Законодательную основу </w:t>
      </w:r>
      <w:r>
        <w:rPr>
          <w:rFonts w:cs="Calibri"/>
          <w:sz w:val="28"/>
          <w:szCs w:val="28"/>
        </w:rPr>
        <w:t>настоящего Положения составляют</w:t>
      </w:r>
      <w:r w:rsidRPr="006E2143">
        <w:rPr>
          <w:rFonts w:cs="Calibri"/>
          <w:sz w:val="28"/>
          <w:szCs w:val="28"/>
        </w:rPr>
        <w:t xml:space="preserve"> Конституция Российской Федерации, Федеральный Закон от 06.10.2003 № 131-ФЗ «Об общих принципах организации местного самоуправления в Российской Федерации», </w:t>
      </w:r>
      <w:r w:rsidRPr="00020EBC">
        <w:rPr>
          <w:rFonts w:cs="Calibri"/>
          <w:sz w:val="28"/>
          <w:szCs w:val="28"/>
        </w:rPr>
        <w:t>Зак</w:t>
      </w:r>
      <w:r>
        <w:rPr>
          <w:rFonts w:cs="Calibri"/>
          <w:sz w:val="28"/>
          <w:szCs w:val="28"/>
        </w:rPr>
        <w:t>он Самарской области от 10.07.</w:t>
      </w:r>
      <w:r w:rsidRPr="00020EBC">
        <w:rPr>
          <w:rFonts w:cs="Calibri"/>
          <w:sz w:val="28"/>
          <w:szCs w:val="28"/>
        </w:rPr>
        <w:t>2</w:t>
      </w:r>
      <w:r>
        <w:rPr>
          <w:rFonts w:cs="Calibri"/>
          <w:sz w:val="28"/>
          <w:szCs w:val="28"/>
        </w:rPr>
        <w:t>008 №</w:t>
      </w:r>
      <w:r w:rsidRPr="00020EBC">
        <w:rPr>
          <w:rFonts w:cs="Calibri"/>
          <w:sz w:val="28"/>
          <w:szCs w:val="28"/>
        </w:rPr>
        <w:t xml:space="preserve"> 67-ГД</w:t>
      </w:r>
      <w:r>
        <w:rPr>
          <w:rFonts w:cs="Calibri"/>
          <w:sz w:val="28"/>
          <w:szCs w:val="28"/>
        </w:rPr>
        <w:t xml:space="preserve"> «</w:t>
      </w:r>
      <w:r w:rsidRPr="00020EBC">
        <w:rPr>
          <w:rFonts w:cs="Calibri"/>
          <w:sz w:val="28"/>
          <w:szCs w:val="28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</w:t>
      </w:r>
      <w:r>
        <w:rPr>
          <w:rFonts w:cs="Calibri"/>
          <w:sz w:val="28"/>
          <w:szCs w:val="28"/>
        </w:rPr>
        <w:t xml:space="preserve">», </w:t>
      </w:r>
      <w:r w:rsidRPr="006E2143">
        <w:rPr>
          <w:rFonts w:cs="Calibri"/>
          <w:sz w:val="28"/>
          <w:szCs w:val="28"/>
        </w:rPr>
        <w:t xml:space="preserve">Устав </w:t>
      </w:r>
      <w:r w:rsidR="00DC4078">
        <w:rPr>
          <w:rFonts w:cs="Calibri"/>
          <w:sz w:val="28"/>
          <w:szCs w:val="28"/>
        </w:rPr>
        <w:t xml:space="preserve">сельского поселения </w:t>
      </w:r>
      <w:r w:rsidR="00801D6F">
        <w:rPr>
          <w:rFonts w:cs="Calibri"/>
          <w:sz w:val="28"/>
          <w:szCs w:val="28"/>
        </w:rPr>
        <w:t>Кабановка</w:t>
      </w:r>
      <w:r w:rsidR="00DC4078">
        <w:rPr>
          <w:rFonts w:cs="Calibri"/>
          <w:sz w:val="28"/>
          <w:szCs w:val="28"/>
        </w:rPr>
        <w:t xml:space="preserve"> </w:t>
      </w:r>
      <w:r w:rsidRPr="001F3961">
        <w:rPr>
          <w:rFonts w:cs="Calibri"/>
          <w:sz w:val="28"/>
          <w:szCs w:val="28"/>
        </w:rPr>
        <w:t>муниципального района Кинель-Черкасский Самарской области</w:t>
      </w:r>
      <w:r w:rsidR="00BC357E">
        <w:rPr>
          <w:rFonts w:cs="Calibri"/>
          <w:sz w:val="28"/>
          <w:szCs w:val="28"/>
        </w:rPr>
        <w:t xml:space="preserve"> </w:t>
      </w:r>
      <w:r w:rsidR="00456F72">
        <w:rPr>
          <w:rFonts w:cs="Calibri"/>
          <w:sz w:val="28"/>
          <w:szCs w:val="28"/>
        </w:rPr>
        <w:t>(далее по тексту</w:t>
      </w:r>
      <w:r w:rsidR="00BC357E">
        <w:rPr>
          <w:rFonts w:cs="Calibri"/>
          <w:sz w:val="28"/>
          <w:szCs w:val="28"/>
        </w:rPr>
        <w:t xml:space="preserve"> </w:t>
      </w:r>
      <w:r w:rsidR="00456F72">
        <w:rPr>
          <w:rFonts w:cs="Calibri"/>
          <w:sz w:val="28"/>
          <w:szCs w:val="28"/>
        </w:rPr>
        <w:t>-</w:t>
      </w:r>
      <w:r w:rsidR="00BC357E">
        <w:rPr>
          <w:rFonts w:cs="Calibri"/>
          <w:sz w:val="28"/>
          <w:szCs w:val="28"/>
        </w:rPr>
        <w:t xml:space="preserve"> </w:t>
      </w:r>
      <w:r w:rsidR="00456F72">
        <w:rPr>
          <w:rFonts w:cs="Calibri"/>
          <w:sz w:val="28"/>
          <w:szCs w:val="28"/>
        </w:rPr>
        <w:t>сельское поселение</w:t>
      </w:r>
      <w:r w:rsidR="00533AD0">
        <w:rPr>
          <w:rFonts w:cs="Calibri"/>
          <w:sz w:val="28"/>
          <w:szCs w:val="28"/>
        </w:rPr>
        <w:t xml:space="preserve"> </w:t>
      </w:r>
      <w:r w:rsidR="00801D6F">
        <w:rPr>
          <w:rFonts w:cs="Calibri"/>
          <w:sz w:val="28"/>
          <w:szCs w:val="28"/>
        </w:rPr>
        <w:t>Кабановка</w:t>
      </w:r>
      <w:r w:rsidR="000E0598">
        <w:rPr>
          <w:rFonts w:cs="Calibri"/>
          <w:sz w:val="28"/>
          <w:szCs w:val="28"/>
        </w:rPr>
        <w:t>)</w:t>
      </w:r>
      <w:r w:rsidRPr="006E2143">
        <w:rPr>
          <w:rFonts w:cs="Calibri"/>
          <w:sz w:val="28"/>
          <w:szCs w:val="28"/>
        </w:rPr>
        <w:t>.</w:t>
      </w:r>
    </w:p>
    <w:p w:rsidR="00B23198" w:rsidRPr="006E2143" w:rsidRDefault="00B23198" w:rsidP="00C14E05">
      <w:pPr>
        <w:tabs>
          <w:tab w:val="left" w:pos="851"/>
        </w:tabs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  <w:t xml:space="preserve">1.2. </w:t>
      </w:r>
      <w:r w:rsidRPr="006E2143">
        <w:rPr>
          <w:rFonts w:cs="Calibri"/>
          <w:sz w:val="28"/>
          <w:szCs w:val="28"/>
        </w:rPr>
        <w:t>Настоящее Положение определяет порядок формиров</w:t>
      </w:r>
      <w:r>
        <w:rPr>
          <w:rFonts w:cs="Calibri"/>
          <w:sz w:val="28"/>
          <w:szCs w:val="28"/>
        </w:rPr>
        <w:t xml:space="preserve">ания денежного вознаграждения Главы </w:t>
      </w:r>
      <w:r w:rsidR="00DC4078">
        <w:rPr>
          <w:rFonts w:cs="Calibri"/>
          <w:sz w:val="28"/>
          <w:szCs w:val="28"/>
        </w:rPr>
        <w:t>сельского поселения</w:t>
      </w:r>
      <w:r>
        <w:rPr>
          <w:rFonts w:cs="Calibri"/>
          <w:sz w:val="28"/>
          <w:szCs w:val="28"/>
        </w:rPr>
        <w:t>.</w:t>
      </w:r>
    </w:p>
    <w:p w:rsidR="00B23198" w:rsidRPr="006E2143" w:rsidRDefault="00B23198" w:rsidP="00C14E05">
      <w:pPr>
        <w:tabs>
          <w:tab w:val="left" w:pos="851"/>
        </w:tabs>
        <w:ind w:left="709"/>
        <w:jc w:val="both"/>
        <w:rPr>
          <w:rFonts w:cs="Calibri"/>
          <w:sz w:val="28"/>
          <w:szCs w:val="28"/>
        </w:rPr>
      </w:pPr>
    </w:p>
    <w:p w:rsidR="00B23198" w:rsidRDefault="00B23198" w:rsidP="00C14E05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B23198" w:rsidRPr="00E3085C" w:rsidRDefault="00B23198" w:rsidP="00C14E05">
      <w:pPr>
        <w:autoSpaceDE w:val="0"/>
        <w:autoSpaceDN w:val="0"/>
        <w:adjustRightInd w:val="0"/>
        <w:jc w:val="center"/>
        <w:outlineLvl w:val="1"/>
        <w:rPr>
          <w:rFonts w:cs="Arial"/>
          <w:b/>
          <w:sz w:val="28"/>
          <w:szCs w:val="28"/>
        </w:rPr>
      </w:pPr>
      <w:r w:rsidRPr="006E2143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Денежное вознаграждение</w:t>
      </w:r>
      <w:r w:rsidR="00400693">
        <w:rPr>
          <w:b/>
          <w:sz w:val="28"/>
          <w:szCs w:val="28"/>
        </w:rPr>
        <w:t xml:space="preserve"> </w:t>
      </w:r>
      <w:r w:rsidRPr="006E2143">
        <w:rPr>
          <w:rFonts w:cs="Arial"/>
          <w:b/>
          <w:sz w:val="28"/>
          <w:szCs w:val="28"/>
        </w:rPr>
        <w:t xml:space="preserve">Главы </w:t>
      </w:r>
      <w:r w:rsidR="00DC4078">
        <w:rPr>
          <w:rFonts w:cs="Arial"/>
          <w:b/>
          <w:sz w:val="28"/>
          <w:szCs w:val="28"/>
        </w:rPr>
        <w:t>сельского поселения</w:t>
      </w:r>
    </w:p>
    <w:p w:rsidR="00B23198" w:rsidRDefault="00B23198" w:rsidP="00C14E05">
      <w:pPr>
        <w:autoSpaceDE w:val="0"/>
        <w:autoSpaceDN w:val="0"/>
        <w:adjustRightInd w:val="0"/>
        <w:ind w:firstLine="709"/>
        <w:jc w:val="both"/>
        <w:rPr>
          <w:rFonts w:cs="Arial"/>
          <w:b/>
          <w:sz w:val="28"/>
          <w:szCs w:val="28"/>
        </w:rPr>
      </w:pPr>
    </w:p>
    <w:p w:rsidR="00B23198" w:rsidRDefault="00B23198" w:rsidP="00C14E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2143">
        <w:rPr>
          <w:sz w:val="28"/>
          <w:szCs w:val="28"/>
        </w:rPr>
        <w:t xml:space="preserve">2.1. </w:t>
      </w:r>
      <w:r w:rsidRPr="001F13A3">
        <w:rPr>
          <w:sz w:val="28"/>
          <w:szCs w:val="28"/>
        </w:rPr>
        <w:t>Денежное вознаграждение</w:t>
      </w:r>
      <w:r w:rsidR="00400693">
        <w:rPr>
          <w:sz w:val="28"/>
          <w:szCs w:val="28"/>
        </w:rPr>
        <w:t xml:space="preserve"> </w:t>
      </w:r>
      <w:r w:rsidRPr="006E2143">
        <w:rPr>
          <w:sz w:val="28"/>
          <w:szCs w:val="28"/>
        </w:rPr>
        <w:t xml:space="preserve">Главы </w:t>
      </w:r>
      <w:r w:rsidR="00DC4078">
        <w:rPr>
          <w:sz w:val="28"/>
          <w:szCs w:val="28"/>
        </w:rPr>
        <w:t>сельского поселения</w:t>
      </w:r>
      <w:r w:rsidR="00400693">
        <w:rPr>
          <w:sz w:val="28"/>
          <w:szCs w:val="28"/>
        </w:rPr>
        <w:t xml:space="preserve"> </w:t>
      </w:r>
      <w:r w:rsidRPr="006E2143">
        <w:rPr>
          <w:sz w:val="28"/>
          <w:szCs w:val="28"/>
        </w:rPr>
        <w:t>состоит из должностного оклада, а также из ежемесячных и иных дополнительных выплат</w:t>
      </w:r>
      <w:r>
        <w:rPr>
          <w:sz w:val="28"/>
          <w:szCs w:val="28"/>
        </w:rPr>
        <w:t xml:space="preserve"> (далее – дополнительные выплаты)</w:t>
      </w:r>
      <w:r w:rsidRPr="006E2143">
        <w:rPr>
          <w:sz w:val="28"/>
          <w:szCs w:val="28"/>
        </w:rPr>
        <w:t>.</w:t>
      </w:r>
    </w:p>
    <w:p w:rsidR="00B23198" w:rsidRDefault="00B23198" w:rsidP="00DE02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6E2143">
        <w:rPr>
          <w:sz w:val="28"/>
          <w:szCs w:val="28"/>
        </w:rPr>
        <w:t xml:space="preserve">. </w:t>
      </w:r>
      <w:r w:rsidRPr="00E90FBB">
        <w:rPr>
          <w:sz w:val="28"/>
          <w:szCs w:val="28"/>
        </w:rPr>
        <w:t>Должностной окл</w:t>
      </w:r>
      <w:r>
        <w:rPr>
          <w:sz w:val="28"/>
          <w:szCs w:val="28"/>
        </w:rPr>
        <w:t xml:space="preserve">ад Главы </w:t>
      </w:r>
      <w:r w:rsidR="00DC4078">
        <w:rPr>
          <w:sz w:val="28"/>
          <w:szCs w:val="28"/>
        </w:rPr>
        <w:t>сельского поселения</w:t>
      </w:r>
      <w:r w:rsidR="00400693">
        <w:rPr>
          <w:sz w:val="28"/>
          <w:szCs w:val="28"/>
        </w:rPr>
        <w:t xml:space="preserve"> </w:t>
      </w:r>
      <w:r w:rsidRPr="00E90FBB">
        <w:rPr>
          <w:sz w:val="28"/>
          <w:szCs w:val="28"/>
        </w:rPr>
        <w:t>составляет</w:t>
      </w:r>
      <w:r>
        <w:rPr>
          <w:sz w:val="28"/>
          <w:szCs w:val="28"/>
        </w:rPr>
        <w:t xml:space="preserve"> не более</w:t>
      </w:r>
      <w:r w:rsidRPr="00E90FBB">
        <w:rPr>
          <w:sz w:val="28"/>
          <w:szCs w:val="28"/>
        </w:rPr>
        <w:t xml:space="preserve"> тр</w:t>
      </w:r>
      <w:r>
        <w:rPr>
          <w:sz w:val="28"/>
          <w:szCs w:val="28"/>
        </w:rPr>
        <w:t>ёх размеров</w:t>
      </w:r>
      <w:r w:rsidRPr="00E90FBB">
        <w:rPr>
          <w:sz w:val="28"/>
          <w:szCs w:val="28"/>
        </w:rPr>
        <w:t xml:space="preserve"> среднего </w:t>
      </w:r>
      <w:r>
        <w:rPr>
          <w:sz w:val="28"/>
          <w:szCs w:val="28"/>
        </w:rPr>
        <w:t>денежного содержания</w:t>
      </w:r>
      <w:r w:rsidRPr="00E90FBB">
        <w:rPr>
          <w:sz w:val="28"/>
          <w:szCs w:val="28"/>
        </w:rPr>
        <w:t xml:space="preserve"> работников основного персонала Администрации </w:t>
      </w:r>
      <w:r w:rsidR="00DC4078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. К основному персоналу относятся работники, непосредственно обеспечивающие выполнение функций </w:t>
      </w:r>
      <w:r w:rsidR="005B767A" w:rsidRPr="005B767A">
        <w:rPr>
          <w:sz w:val="28"/>
          <w:szCs w:val="28"/>
        </w:rPr>
        <w:lastRenderedPageBreak/>
        <w:t xml:space="preserve">Администрации 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(муниципальные служащие Администрации </w:t>
      </w:r>
      <w:r w:rsidR="00A32E26">
        <w:rPr>
          <w:sz w:val="28"/>
          <w:szCs w:val="28"/>
        </w:rPr>
        <w:t>сельского поселения</w:t>
      </w:r>
      <w:r w:rsidR="00987B5C">
        <w:rPr>
          <w:sz w:val="28"/>
          <w:szCs w:val="28"/>
        </w:rPr>
        <w:t xml:space="preserve">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и работники</w:t>
      </w:r>
      <w:r w:rsidRPr="00BC548C">
        <w:rPr>
          <w:sz w:val="28"/>
          <w:szCs w:val="28"/>
        </w:rPr>
        <w:t>, замещающи</w:t>
      </w:r>
      <w:r>
        <w:rPr>
          <w:sz w:val="28"/>
          <w:szCs w:val="28"/>
        </w:rPr>
        <w:t>е</w:t>
      </w:r>
      <w:r w:rsidRPr="00BC548C">
        <w:rPr>
          <w:sz w:val="28"/>
          <w:szCs w:val="28"/>
        </w:rPr>
        <w:t xml:space="preserve"> должности, не отнесенные к должностям муниципальной службы  и осуществляющи</w:t>
      </w:r>
      <w:r>
        <w:rPr>
          <w:sz w:val="28"/>
          <w:szCs w:val="28"/>
        </w:rPr>
        <w:t>е</w:t>
      </w:r>
      <w:r w:rsidRPr="00BC548C">
        <w:rPr>
          <w:sz w:val="28"/>
          <w:szCs w:val="28"/>
        </w:rPr>
        <w:t xml:space="preserve"> технич</w:t>
      </w:r>
      <w:r w:rsidR="006F1D6C">
        <w:rPr>
          <w:sz w:val="28"/>
          <w:szCs w:val="28"/>
        </w:rPr>
        <w:t xml:space="preserve">еское обеспечение деятельности </w:t>
      </w:r>
      <w:r w:rsidR="005B767A" w:rsidRPr="005B767A">
        <w:rPr>
          <w:sz w:val="28"/>
          <w:szCs w:val="28"/>
        </w:rPr>
        <w:t xml:space="preserve">Администрации 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>). Должностной оклад устанавливается в целых рублях.</w:t>
      </w:r>
    </w:p>
    <w:p w:rsidR="00B23198" w:rsidRPr="00180CE7" w:rsidRDefault="00B23198" w:rsidP="006F1D6C">
      <w:pPr>
        <w:ind w:right="-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 К дополнительным</w:t>
      </w:r>
      <w:r w:rsidRPr="00180CE7">
        <w:rPr>
          <w:sz w:val="28"/>
          <w:szCs w:val="28"/>
        </w:rPr>
        <w:t xml:space="preserve"> выплатам относятся:</w:t>
      </w:r>
    </w:p>
    <w:p w:rsidR="00B23198" w:rsidRPr="00180CE7" w:rsidRDefault="00B23198" w:rsidP="00C14E05">
      <w:pPr>
        <w:jc w:val="both"/>
        <w:rPr>
          <w:sz w:val="28"/>
          <w:szCs w:val="28"/>
        </w:rPr>
      </w:pPr>
      <w:r w:rsidRPr="00180CE7">
        <w:rPr>
          <w:sz w:val="28"/>
          <w:szCs w:val="28"/>
        </w:rPr>
        <w:t xml:space="preserve">    1) ежемесячная надбавка к должностному окладу </w:t>
      </w:r>
      <w:r w:rsidRPr="00400693">
        <w:rPr>
          <w:color w:val="FF0000"/>
          <w:sz w:val="28"/>
          <w:szCs w:val="28"/>
        </w:rPr>
        <w:t>за выслугу лет</w:t>
      </w:r>
      <w:r w:rsidRPr="00180CE7">
        <w:rPr>
          <w:sz w:val="28"/>
          <w:szCs w:val="28"/>
        </w:rPr>
        <w:t xml:space="preserve">; </w:t>
      </w:r>
    </w:p>
    <w:p w:rsidR="00B23198" w:rsidRPr="00180CE7" w:rsidRDefault="00B23198" w:rsidP="00C14E05">
      <w:pPr>
        <w:ind w:firstLine="284"/>
        <w:jc w:val="both"/>
        <w:rPr>
          <w:sz w:val="28"/>
          <w:szCs w:val="28"/>
        </w:rPr>
      </w:pPr>
      <w:r w:rsidRPr="00180CE7">
        <w:rPr>
          <w:sz w:val="28"/>
          <w:szCs w:val="28"/>
        </w:rPr>
        <w:t xml:space="preserve">2) ежемесячная надбавка к должностному окладу </w:t>
      </w:r>
      <w:r w:rsidRPr="00400693">
        <w:rPr>
          <w:color w:val="FF0000"/>
          <w:sz w:val="28"/>
          <w:szCs w:val="28"/>
        </w:rPr>
        <w:t xml:space="preserve">за особые условия </w:t>
      </w:r>
      <w:r w:rsidR="00AF50D9" w:rsidRPr="00400693">
        <w:rPr>
          <w:color w:val="FF0000"/>
          <w:sz w:val="28"/>
          <w:szCs w:val="28"/>
        </w:rPr>
        <w:t>труда</w:t>
      </w:r>
      <w:r w:rsidRPr="00180CE7">
        <w:rPr>
          <w:sz w:val="28"/>
          <w:szCs w:val="28"/>
        </w:rPr>
        <w:t xml:space="preserve">;  </w:t>
      </w:r>
    </w:p>
    <w:p w:rsidR="00B23198" w:rsidRDefault="00283567" w:rsidP="00C14E0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3198">
        <w:rPr>
          <w:sz w:val="28"/>
          <w:szCs w:val="28"/>
        </w:rPr>
        <w:t xml:space="preserve">) </w:t>
      </w:r>
      <w:r w:rsidR="00B23198" w:rsidRPr="00400693">
        <w:rPr>
          <w:color w:val="FF0000"/>
          <w:sz w:val="28"/>
          <w:szCs w:val="28"/>
        </w:rPr>
        <w:t>единовременная выплата при предоставлении ежегодного</w:t>
      </w:r>
      <w:r w:rsidR="00B23198">
        <w:rPr>
          <w:sz w:val="28"/>
          <w:szCs w:val="28"/>
        </w:rPr>
        <w:t xml:space="preserve"> оплачиваемого отпуска, выплачиваемая один раз в год;</w:t>
      </w:r>
    </w:p>
    <w:p w:rsidR="00B23198" w:rsidRPr="00170E7E" w:rsidRDefault="00283567" w:rsidP="00C14E0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23198">
        <w:rPr>
          <w:sz w:val="28"/>
          <w:szCs w:val="28"/>
        </w:rPr>
        <w:t xml:space="preserve">) премии, в том числе </w:t>
      </w:r>
      <w:r w:rsidR="00B23198" w:rsidRPr="00400693">
        <w:rPr>
          <w:color w:val="FF0000"/>
          <w:sz w:val="28"/>
          <w:szCs w:val="28"/>
        </w:rPr>
        <w:t>за выполнение особо важных и сложных заданий</w:t>
      </w:r>
      <w:r w:rsidR="00B23198">
        <w:rPr>
          <w:sz w:val="28"/>
          <w:szCs w:val="28"/>
        </w:rPr>
        <w:t>;</w:t>
      </w:r>
    </w:p>
    <w:p w:rsidR="00B23198" w:rsidRPr="00020EBC" w:rsidRDefault="00400693" w:rsidP="00C14E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3567">
        <w:rPr>
          <w:sz w:val="28"/>
          <w:szCs w:val="28"/>
        </w:rPr>
        <w:t>5</w:t>
      </w:r>
      <w:r w:rsidR="00B2319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B23198" w:rsidRPr="00400693">
        <w:rPr>
          <w:color w:val="FF0000"/>
          <w:sz w:val="28"/>
          <w:szCs w:val="28"/>
        </w:rPr>
        <w:t>материальная помощь</w:t>
      </w:r>
      <w:r w:rsidR="00B23198">
        <w:rPr>
          <w:sz w:val="28"/>
          <w:szCs w:val="28"/>
        </w:rPr>
        <w:t xml:space="preserve"> в случаях и порядке, установленных настоящим Положением.</w:t>
      </w:r>
    </w:p>
    <w:p w:rsidR="00B23198" w:rsidRPr="000179FE" w:rsidRDefault="00B23198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0179FE">
        <w:rPr>
          <w:sz w:val="28"/>
          <w:szCs w:val="28"/>
        </w:rPr>
        <w:t>. При формировании фонда оплаты труда Главы</w:t>
      </w:r>
      <w:r w:rsidR="00400693">
        <w:rPr>
          <w:sz w:val="28"/>
          <w:szCs w:val="28"/>
        </w:rPr>
        <w:t xml:space="preserve"> </w:t>
      </w:r>
      <w:r w:rsidR="00283567">
        <w:rPr>
          <w:sz w:val="28"/>
          <w:szCs w:val="28"/>
        </w:rPr>
        <w:t xml:space="preserve">сельского поселения  </w:t>
      </w:r>
      <w:r w:rsidRPr="000179FE">
        <w:rPr>
          <w:sz w:val="28"/>
          <w:szCs w:val="28"/>
        </w:rPr>
        <w:t>предусматриваются следующие финансовые средства для выплаты (в расчете на один финансовый год):</w:t>
      </w:r>
    </w:p>
    <w:p w:rsidR="00B23198" w:rsidRPr="000179FE" w:rsidRDefault="00B23198" w:rsidP="00C14E05">
      <w:pPr>
        <w:ind w:firstLine="709"/>
        <w:jc w:val="both"/>
        <w:rPr>
          <w:sz w:val="28"/>
          <w:szCs w:val="28"/>
        </w:rPr>
      </w:pPr>
      <w:r w:rsidRPr="000179FE">
        <w:rPr>
          <w:sz w:val="28"/>
          <w:szCs w:val="28"/>
        </w:rPr>
        <w:t>- ежемесячных должностных окладов – 12 должностных окладов;</w:t>
      </w:r>
    </w:p>
    <w:p w:rsidR="00B23198" w:rsidRPr="000179FE" w:rsidRDefault="00B23198" w:rsidP="00C14E05">
      <w:pPr>
        <w:ind w:firstLine="709"/>
        <w:jc w:val="both"/>
        <w:rPr>
          <w:sz w:val="28"/>
          <w:szCs w:val="28"/>
        </w:rPr>
      </w:pPr>
      <w:r w:rsidRPr="000179FE">
        <w:rPr>
          <w:sz w:val="28"/>
          <w:szCs w:val="28"/>
        </w:rPr>
        <w:t xml:space="preserve">- ежемесячной надбавки к должностному окладу за особые условия </w:t>
      </w:r>
      <w:r w:rsidR="00AF50D9">
        <w:rPr>
          <w:sz w:val="28"/>
          <w:szCs w:val="28"/>
        </w:rPr>
        <w:t>труда</w:t>
      </w:r>
      <w:r w:rsidRPr="000179FE">
        <w:rPr>
          <w:sz w:val="28"/>
          <w:szCs w:val="28"/>
        </w:rPr>
        <w:t xml:space="preserve"> – </w:t>
      </w:r>
      <w:r w:rsidR="00283567">
        <w:rPr>
          <w:sz w:val="28"/>
          <w:szCs w:val="28"/>
        </w:rPr>
        <w:t xml:space="preserve">не более </w:t>
      </w:r>
      <w:r w:rsidR="00F81C4D">
        <w:rPr>
          <w:sz w:val="28"/>
          <w:szCs w:val="28"/>
        </w:rPr>
        <w:t>5</w:t>
      </w:r>
      <w:r w:rsidRPr="000179FE">
        <w:rPr>
          <w:sz w:val="28"/>
          <w:szCs w:val="28"/>
        </w:rPr>
        <w:t xml:space="preserve"> должностных окладов;</w:t>
      </w:r>
    </w:p>
    <w:p w:rsidR="00B23198" w:rsidRPr="0012238A" w:rsidRDefault="00B23198" w:rsidP="00C14E05">
      <w:pPr>
        <w:ind w:firstLine="709"/>
        <w:jc w:val="both"/>
        <w:rPr>
          <w:sz w:val="28"/>
          <w:szCs w:val="28"/>
        </w:rPr>
      </w:pPr>
      <w:r w:rsidRPr="000179FE">
        <w:rPr>
          <w:sz w:val="28"/>
          <w:szCs w:val="28"/>
        </w:rPr>
        <w:t xml:space="preserve">- ежемесячной надбавки к должностному окладу за выслугу лет– </w:t>
      </w:r>
      <w:r w:rsidR="00856FE7">
        <w:rPr>
          <w:sz w:val="28"/>
          <w:szCs w:val="28"/>
        </w:rPr>
        <w:t>не более 4</w:t>
      </w:r>
      <w:r w:rsidRPr="000179FE">
        <w:rPr>
          <w:sz w:val="28"/>
          <w:szCs w:val="28"/>
        </w:rPr>
        <w:t xml:space="preserve"> должностных окладов; </w:t>
      </w:r>
    </w:p>
    <w:p w:rsidR="00B23198" w:rsidRDefault="00B23198" w:rsidP="00F22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79FE">
        <w:rPr>
          <w:sz w:val="28"/>
          <w:szCs w:val="28"/>
        </w:rPr>
        <w:t xml:space="preserve">- единовременной выплаты при предоставлении ежегодного оплачиваемого отпуска – 2 </w:t>
      </w:r>
      <w:r w:rsidR="00856FE7">
        <w:rPr>
          <w:sz w:val="28"/>
          <w:szCs w:val="28"/>
        </w:rPr>
        <w:t xml:space="preserve">должностных </w:t>
      </w:r>
      <w:r w:rsidRPr="000179FE">
        <w:rPr>
          <w:sz w:val="28"/>
          <w:szCs w:val="28"/>
        </w:rPr>
        <w:t>оклада</w:t>
      </w:r>
      <w:r w:rsidR="00F22763">
        <w:rPr>
          <w:sz w:val="28"/>
          <w:szCs w:val="28"/>
        </w:rPr>
        <w:t>.</w:t>
      </w:r>
    </w:p>
    <w:p w:rsidR="00B23198" w:rsidRPr="006E2143" w:rsidRDefault="00B23198" w:rsidP="00C14E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23198" w:rsidRPr="006E2143" w:rsidRDefault="00B23198" w:rsidP="00C14E05">
      <w:pPr>
        <w:rPr>
          <w:b/>
          <w:sz w:val="28"/>
          <w:szCs w:val="28"/>
        </w:rPr>
      </w:pPr>
    </w:p>
    <w:p w:rsidR="00B23198" w:rsidRDefault="00B23198" w:rsidP="00C14E0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6E2143">
        <w:rPr>
          <w:b/>
          <w:sz w:val="28"/>
          <w:szCs w:val="28"/>
        </w:rPr>
        <w:t>Порядок выплаты ежемесячной надбавки к должностному о</w:t>
      </w:r>
      <w:r>
        <w:rPr>
          <w:b/>
          <w:sz w:val="28"/>
          <w:szCs w:val="28"/>
        </w:rPr>
        <w:t xml:space="preserve">кладу за особые условия </w:t>
      </w:r>
      <w:r w:rsidR="009122B5">
        <w:rPr>
          <w:b/>
          <w:sz w:val="28"/>
          <w:szCs w:val="28"/>
        </w:rPr>
        <w:t>труда</w:t>
      </w:r>
    </w:p>
    <w:p w:rsidR="00B23198" w:rsidRPr="006E2143" w:rsidRDefault="00B23198" w:rsidP="00C14E05">
      <w:pPr>
        <w:ind w:left="720"/>
        <w:jc w:val="center"/>
        <w:rPr>
          <w:b/>
          <w:sz w:val="28"/>
          <w:szCs w:val="28"/>
        </w:rPr>
      </w:pPr>
    </w:p>
    <w:p w:rsidR="00B23198" w:rsidRPr="006E2143" w:rsidRDefault="00B23198" w:rsidP="00C14E05">
      <w:pPr>
        <w:ind w:firstLine="709"/>
        <w:jc w:val="both"/>
        <w:rPr>
          <w:sz w:val="28"/>
          <w:szCs w:val="28"/>
        </w:rPr>
      </w:pPr>
      <w:r w:rsidRPr="006E2143">
        <w:rPr>
          <w:sz w:val="28"/>
          <w:szCs w:val="28"/>
        </w:rPr>
        <w:t>3.1. Ежемесячная надбавка к должностному о</w:t>
      </w:r>
      <w:r>
        <w:rPr>
          <w:sz w:val="28"/>
          <w:szCs w:val="28"/>
        </w:rPr>
        <w:t xml:space="preserve">кладу за особые условия </w:t>
      </w:r>
      <w:r w:rsidR="009122B5">
        <w:rPr>
          <w:sz w:val="28"/>
          <w:szCs w:val="28"/>
        </w:rPr>
        <w:t xml:space="preserve">труда </w:t>
      </w:r>
      <w:r w:rsidRPr="006E2143">
        <w:rPr>
          <w:sz w:val="28"/>
          <w:szCs w:val="28"/>
        </w:rPr>
        <w:t>Гла</w:t>
      </w:r>
      <w:r>
        <w:rPr>
          <w:sz w:val="28"/>
          <w:szCs w:val="28"/>
        </w:rPr>
        <w:t>ве</w:t>
      </w:r>
      <w:r w:rsidR="009122B5">
        <w:rPr>
          <w:sz w:val="28"/>
          <w:szCs w:val="28"/>
        </w:rPr>
        <w:t xml:space="preserve"> </w:t>
      </w:r>
      <w:r w:rsidR="00E21A20">
        <w:rPr>
          <w:rFonts w:cs="Calibri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устанавливается решением Собрания представителей</w:t>
      </w:r>
      <w:r w:rsidR="005F4483">
        <w:rPr>
          <w:sz w:val="28"/>
          <w:szCs w:val="28"/>
        </w:rPr>
        <w:t xml:space="preserve"> 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в размере до </w:t>
      </w:r>
      <w:r w:rsidR="00BE7457">
        <w:rPr>
          <w:sz w:val="28"/>
          <w:szCs w:val="28"/>
        </w:rPr>
        <w:t>3</w:t>
      </w:r>
      <w:r w:rsidR="00987B5C">
        <w:rPr>
          <w:sz w:val="28"/>
          <w:szCs w:val="28"/>
        </w:rPr>
        <w:t>5</w:t>
      </w:r>
      <w:r w:rsidRPr="006E2143">
        <w:rPr>
          <w:sz w:val="28"/>
          <w:szCs w:val="28"/>
        </w:rPr>
        <w:t>% должностного оклада.</w:t>
      </w:r>
    </w:p>
    <w:p w:rsidR="00B23198" w:rsidRDefault="00B23198" w:rsidP="00C14E0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B23198" w:rsidRPr="00BF30F4" w:rsidRDefault="00B23198" w:rsidP="00C14E05">
      <w:pPr>
        <w:jc w:val="center"/>
        <w:rPr>
          <w:rFonts w:cs="Calibri"/>
          <w:b/>
          <w:sz w:val="16"/>
          <w:szCs w:val="16"/>
        </w:rPr>
      </w:pPr>
    </w:p>
    <w:p w:rsidR="00B23198" w:rsidRPr="0012238A" w:rsidRDefault="00E21A20" w:rsidP="00C14E05">
      <w:pPr>
        <w:jc w:val="center"/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4</w:t>
      </w:r>
      <w:r w:rsidR="00B23198" w:rsidRPr="0012238A">
        <w:rPr>
          <w:rFonts w:cs="Calibri"/>
          <w:b/>
          <w:sz w:val="28"/>
          <w:szCs w:val="28"/>
        </w:rPr>
        <w:t>. Порядок выплаты</w:t>
      </w:r>
      <w:r w:rsidR="00B23198" w:rsidRPr="0012238A">
        <w:rPr>
          <w:b/>
          <w:sz w:val="28"/>
          <w:szCs w:val="28"/>
        </w:rPr>
        <w:t xml:space="preserve"> надбавки к должностному окладу</w:t>
      </w:r>
      <w:r w:rsidR="009122B5">
        <w:rPr>
          <w:b/>
          <w:sz w:val="28"/>
          <w:szCs w:val="28"/>
        </w:rPr>
        <w:t xml:space="preserve"> </w:t>
      </w:r>
      <w:r w:rsidR="00B23198" w:rsidRPr="0012238A">
        <w:rPr>
          <w:b/>
          <w:sz w:val="28"/>
          <w:szCs w:val="28"/>
        </w:rPr>
        <w:t>за выслугу лет</w:t>
      </w:r>
    </w:p>
    <w:p w:rsidR="00B23198" w:rsidRPr="006E2143" w:rsidRDefault="00B23198" w:rsidP="00C14E05">
      <w:pPr>
        <w:ind w:firstLine="709"/>
        <w:jc w:val="center"/>
        <w:rPr>
          <w:rFonts w:cs="Calibri"/>
          <w:sz w:val="28"/>
          <w:szCs w:val="28"/>
        </w:rPr>
      </w:pPr>
    </w:p>
    <w:p w:rsidR="00B23198" w:rsidRDefault="00E21A20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1. Ежемесячная надбавка к должностному окладу за выслугу лет</w:t>
      </w:r>
      <w:r w:rsidR="009122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устанавливается в зависимости от стажа работы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B23198" w:rsidRPr="00E00222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0222">
        <w:rPr>
          <w:rFonts w:ascii="Times New Roman" w:hAnsi="Times New Roman" w:cs="Times New Roman"/>
          <w:sz w:val="28"/>
          <w:szCs w:val="28"/>
          <w:lang w:eastAsia="en-US"/>
        </w:rPr>
        <w:t xml:space="preserve">В стаж работы, дающий право на получение ежемесячных выплат за выслугу лет, включаются:  </w:t>
      </w:r>
    </w:p>
    <w:p w:rsidR="00B23198" w:rsidRPr="00E00222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0222">
        <w:rPr>
          <w:rFonts w:ascii="Times New Roman" w:hAnsi="Times New Roman" w:cs="Times New Roman"/>
          <w:sz w:val="28"/>
          <w:szCs w:val="28"/>
          <w:lang w:eastAsia="en-US"/>
        </w:rPr>
        <w:t xml:space="preserve"> 1. Периоды работы (службы) на государственных должностях,  должностях</w:t>
      </w:r>
      <w:r w:rsidR="009122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0222">
        <w:rPr>
          <w:rFonts w:ascii="Times New Roman" w:hAnsi="Times New Roman" w:cs="Times New Roman"/>
          <w:sz w:val="28"/>
          <w:szCs w:val="28"/>
          <w:lang w:eastAsia="en-US"/>
        </w:rPr>
        <w:t xml:space="preserve">государственной службы, муниципальных должностях, должностях муниципальной службы. </w:t>
      </w:r>
    </w:p>
    <w:p w:rsidR="00B23198" w:rsidRPr="00E00222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E00222">
        <w:rPr>
          <w:rFonts w:ascii="Times New Roman" w:hAnsi="Times New Roman" w:cs="Times New Roman"/>
          <w:sz w:val="28"/>
          <w:szCs w:val="28"/>
          <w:lang w:eastAsia="en-US"/>
        </w:rPr>
        <w:t xml:space="preserve">. В стаж работы могут включаться периоды работы (службы) в организациях независимо от их организационно-правовой формы на руководящих должностях и </w:t>
      </w:r>
      <w:r w:rsidRPr="00E00222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должностях специалистов, опыт и знания по которым необходимы для выполнения должностных обязанностей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Главы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</w:t>
      </w:r>
      <w:r w:rsidR="009122B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0222">
        <w:rPr>
          <w:rFonts w:ascii="Times New Roman" w:hAnsi="Times New Roman" w:cs="Times New Roman"/>
          <w:sz w:val="28"/>
          <w:szCs w:val="28"/>
          <w:lang w:eastAsia="en-US"/>
        </w:rPr>
        <w:t>(не более 5 лет).</w:t>
      </w:r>
    </w:p>
    <w:p w:rsidR="00B23198" w:rsidRDefault="00E21A20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.2.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 Ежемесячная надбавка к должностному окладу за выслугу лет</w:t>
      </w:r>
      <w:r w:rsidR="008B0D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составляет:</w:t>
      </w:r>
    </w:p>
    <w:p w:rsidR="00B23198" w:rsidRPr="00534B04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1) от 1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года </w:t>
      </w:r>
      <w:r w:rsidRPr="00534B04">
        <w:rPr>
          <w:rFonts w:ascii="Times New Roman" w:hAnsi="Times New Roman" w:cs="Times New Roman"/>
          <w:sz w:val="28"/>
          <w:szCs w:val="28"/>
          <w:lang w:eastAsia="en-US"/>
        </w:rPr>
        <w:t>до 5 лет - 10 процентов;</w:t>
      </w:r>
    </w:p>
    <w:p w:rsidR="00B23198" w:rsidRPr="00534B04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2) от 5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лет </w:t>
      </w:r>
      <w:r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до 10 лет -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 процентов;</w:t>
      </w:r>
    </w:p>
    <w:p w:rsidR="00B23198" w:rsidRPr="00534B04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3) от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10 лет до 15 лет -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2</w:t>
      </w:r>
      <w:r w:rsidRPr="00534B04">
        <w:rPr>
          <w:rFonts w:ascii="Times New Roman" w:hAnsi="Times New Roman" w:cs="Times New Roman"/>
          <w:sz w:val="28"/>
          <w:szCs w:val="28"/>
          <w:lang w:eastAsia="en-US"/>
        </w:rPr>
        <w:t>0 процентов;</w:t>
      </w:r>
    </w:p>
    <w:p w:rsidR="00B23198" w:rsidRPr="00534B04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 свыше 15 лет -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Pr="00534B04">
        <w:rPr>
          <w:rFonts w:ascii="Times New Roman" w:hAnsi="Times New Roman" w:cs="Times New Roman"/>
          <w:sz w:val="28"/>
          <w:szCs w:val="28"/>
          <w:lang w:eastAsia="en-US"/>
        </w:rPr>
        <w:t>0 процентов.</w:t>
      </w:r>
    </w:p>
    <w:p w:rsidR="00B23198" w:rsidRDefault="00A31B11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3.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 Установление стажа, дающего право на 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выплату надбавки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 xml:space="preserve"> за выслугу лет, производится на момент избрания на должность.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 xml:space="preserve"> Исчисление стажа осуществляется </w:t>
      </w:r>
      <w:r w:rsidR="00987B5C">
        <w:rPr>
          <w:rFonts w:ascii="Times New Roman" w:hAnsi="Times New Roman" w:cs="Times New Roman"/>
          <w:sz w:val="28"/>
          <w:szCs w:val="28"/>
          <w:lang w:eastAsia="en-US"/>
        </w:rPr>
        <w:t>стажевой комиссией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</w:t>
      </w:r>
      <w:r w:rsidR="008366B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01D6F">
        <w:rPr>
          <w:rFonts w:ascii="Times New Roman" w:hAnsi="Times New Roman" w:cs="Times New Roman"/>
          <w:sz w:val="28"/>
          <w:szCs w:val="28"/>
          <w:lang w:eastAsia="en-US"/>
        </w:rPr>
        <w:t>Кабановка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3198" w:rsidRPr="00E84D8C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Начисление</w:t>
      </w:r>
      <w:r w:rsidRPr="00E84D8C">
        <w:rPr>
          <w:rFonts w:ascii="Times New Roman" w:hAnsi="Times New Roman" w:cs="Times New Roman"/>
          <w:sz w:val="28"/>
          <w:szCs w:val="28"/>
          <w:lang w:eastAsia="en-US"/>
        </w:rPr>
        <w:t xml:space="preserve"> ежемесячной надбавки к должностному окладу за выслугу лет</w:t>
      </w:r>
      <w:r w:rsidR="008B0D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84D8C">
        <w:rPr>
          <w:rFonts w:ascii="Times New Roman" w:hAnsi="Times New Roman" w:cs="Times New Roman"/>
          <w:sz w:val="28"/>
          <w:szCs w:val="28"/>
          <w:lang w:eastAsia="en-US"/>
        </w:rPr>
        <w:t xml:space="preserve">или ее повышение производится со дня возникновения у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Главы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</w:t>
      </w:r>
      <w:r w:rsidRPr="00E84D8C">
        <w:rPr>
          <w:rFonts w:ascii="Times New Roman" w:hAnsi="Times New Roman" w:cs="Times New Roman"/>
          <w:sz w:val="28"/>
          <w:szCs w:val="28"/>
          <w:lang w:eastAsia="en-US"/>
        </w:rPr>
        <w:t xml:space="preserve"> права на установление  или увеличение размера вышеуказанной надбавки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3198" w:rsidRPr="00C7615E" w:rsidRDefault="00B23198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7615E">
        <w:rPr>
          <w:rFonts w:ascii="Times New Roman" w:hAnsi="Times New Roman" w:cs="Times New Roman"/>
          <w:sz w:val="28"/>
          <w:szCs w:val="28"/>
          <w:lang w:eastAsia="en-US"/>
        </w:rPr>
        <w:t xml:space="preserve">При наступлении у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Главы </w:t>
      </w:r>
      <w:r w:rsidR="00E21A20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</w:t>
      </w:r>
      <w:r w:rsidRPr="00C7615E">
        <w:rPr>
          <w:rFonts w:ascii="Times New Roman" w:hAnsi="Times New Roman" w:cs="Times New Roman"/>
          <w:sz w:val="28"/>
          <w:szCs w:val="28"/>
          <w:lang w:eastAsia="en-US"/>
        </w:rPr>
        <w:t xml:space="preserve"> права на назначение или  изменение размера надбавки за выслугу лет</w:t>
      </w:r>
      <w:r w:rsidR="008B0D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7615E">
        <w:rPr>
          <w:rFonts w:ascii="Times New Roman" w:hAnsi="Times New Roman" w:cs="Times New Roman"/>
          <w:sz w:val="28"/>
          <w:szCs w:val="28"/>
          <w:lang w:eastAsia="en-US"/>
        </w:rPr>
        <w:t xml:space="preserve">к должностному окладу </w:t>
      </w:r>
      <w:r>
        <w:rPr>
          <w:rFonts w:ascii="Times New Roman" w:hAnsi="Times New Roman" w:cs="Times New Roman"/>
          <w:sz w:val="28"/>
          <w:szCs w:val="28"/>
          <w:lang w:eastAsia="en-US"/>
        </w:rPr>
        <w:t>в период пребывания</w:t>
      </w:r>
      <w:r w:rsidRPr="00C7615E">
        <w:rPr>
          <w:rFonts w:ascii="Times New Roman" w:hAnsi="Times New Roman" w:cs="Times New Roman"/>
          <w:sz w:val="28"/>
          <w:szCs w:val="28"/>
          <w:lang w:eastAsia="en-US"/>
        </w:rPr>
        <w:t xml:space="preserve"> в очередном или дополнительном отпуске, в отпуске по уходу за ребенком, а также  в период его временной нетрудоспособности, выплата ежемесячной надбавки к должностному окладу за выслугу лет осуществляется в новом размере по ок</w:t>
      </w:r>
      <w:r>
        <w:rPr>
          <w:rFonts w:ascii="Times New Roman" w:hAnsi="Times New Roman" w:cs="Times New Roman"/>
          <w:sz w:val="28"/>
          <w:szCs w:val="28"/>
          <w:lang w:eastAsia="en-US"/>
        </w:rPr>
        <w:t>ончании указанных периодов.</w:t>
      </w:r>
    </w:p>
    <w:p w:rsidR="00B23198" w:rsidRDefault="00A31B11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 xml:space="preserve">.4. 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Размер надбавки к должностному окладу за выслугу лет</w:t>
      </w:r>
      <w:r w:rsidR="008B0D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 xml:space="preserve"> решением</w:t>
      </w:r>
      <w:r w:rsidR="00B23198" w:rsidRPr="00E00222">
        <w:rPr>
          <w:rFonts w:ascii="Times New Roman" w:hAnsi="Times New Roman" w:cs="Times New Roman"/>
          <w:sz w:val="28"/>
          <w:szCs w:val="28"/>
          <w:lang w:eastAsia="en-US"/>
        </w:rPr>
        <w:t xml:space="preserve"> Собрания представителей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сельского поселения </w:t>
      </w:r>
      <w:r w:rsidR="00801D6F">
        <w:rPr>
          <w:rFonts w:ascii="Times New Roman" w:hAnsi="Times New Roman" w:cs="Times New Roman"/>
          <w:sz w:val="28"/>
          <w:szCs w:val="28"/>
          <w:lang w:eastAsia="en-US"/>
        </w:rPr>
        <w:t>Кабановка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23198" w:rsidRPr="00534B04" w:rsidRDefault="00A31B11" w:rsidP="00C14E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B23198">
        <w:rPr>
          <w:rFonts w:ascii="Times New Roman" w:hAnsi="Times New Roman" w:cs="Times New Roman"/>
          <w:sz w:val="28"/>
          <w:szCs w:val="28"/>
          <w:lang w:eastAsia="en-US"/>
        </w:rPr>
        <w:t>.5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. Выплата надбавки к должностному окладу за выслугу лет</w:t>
      </w:r>
      <w:r w:rsidR="008B0D9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23198" w:rsidRPr="00534B04">
        <w:rPr>
          <w:rFonts w:ascii="Times New Roman" w:hAnsi="Times New Roman" w:cs="Times New Roman"/>
          <w:sz w:val="28"/>
          <w:szCs w:val="28"/>
          <w:lang w:eastAsia="en-US"/>
        </w:rPr>
        <w:t>осуществляется ежемесячно и выплачивается в день выплаты заработной платы.</w:t>
      </w:r>
    </w:p>
    <w:p w:rsidR="00B23198" w:rsidRPr="006E2143" w:rsidRDefault="00B23198" w:rsidP="00C14E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3198" w:rsidRPr="006E2143" w:rsidRDefault="00B23198" w:rsidP="00C14E05">
      <w:pPr>
        <w:tabs>
          <w:tab w:val="left" w:pos="851"/>
        </w:tabs>
        <w:ind w:firstLine="709"/>
        <w:jc w:val="center"/>
        <w:rPr>
          <w:rFonts w:cs="Calibri"/>
          <w:sz w:val="28"/>
          <w:szCs w:val="28"/>
        </w:rPr>
      </w:pPr>
    </w:p>
    <w:p w:rsidR="00B23198" w:rsidRPr="006E2143" w:rsidRDefault="00A31B11" w:rsidP="00C14E05">
      <w:pPr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5</w:t>
      </w:r>
      <w:r w:rsidR="00B23198" w:rsidRPr="006E2143">
        <w:rPr>
          <w:rFonts w:cs="Arial"/>
          <w:b/>
          <w:sz w:val="28"/>
          <w:szCs w:val="28"/>
        </w:rPr>
        <w:t>. Порядок е</w:t>
      </w:r>
      <w:r w:rsidR="00B23198" w:rsidRPr="006E2143">
        <w:rPr>
          <w:b/>
          <w:color w:val="000000"/>
          <w:sz w:val="28"/>
          <w:szCs w:val="28"/>
        </w:rPr>
        <w:t>диновременной выплаты</w:t>
      </w:r>
      <w:r w:rsidR="00B23198">
        <w:rPr>
          <w:b/>
          <w:color w:val="000000"/>
          <w:sz w:val="28"/>
          <w:szCs w:val="28"/>
        </w:rPr>
        <w:t xml:space="preserve"> Главе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B23198" w:rsidRPr="006E2143">
        <w:rPr>
          <w:b/>
          <w:color w:val="000000"/>
          <w:sz w:val="28"/>
          <w:szCs w:val="28"/>
        </w:rPr>
        <w:t xml:space="preserve"> при предоставлении ежегодного оплачиваемого отпуска</w:t>
      </w:r>
    </w:p>
    <w:p w:rsidR="00B23198" w:rsidRDefault="00B23198" w:rsidP="00C14E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</w:p>
    <w:p w:rsidR="00B23198" w:rsidRDefault="00A31B11" w:rsidP="00C14E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</w:t>
      </w:r>
      <w:r w:rsidR="00B23198" w:rsidRPr="006E2143">
        <w:rPr>
          <w:rFonts w:cs="Arial"/>
          <w:sz w:val="28"/>
          <w:szCs w:val="28"/>
        </w:rPr>
        <w:t xml:space="preserve">.1. </w:t>
      </w:r>
      <w:r w:rsidR="00B23198" w:rsidRPr="006E2143">
        <w:rPr>
          <w:color w:val="000000"/>
          <w:sz w:val="28"/>
          <w:szCs w:val="28"/>
        </w:rPr>
        <w:t>Единовременная выплата при предоставлении ежегодного оплачиваемого отпуска</w:t>
      </w:r>
      <w:r w:rsidR="003E1206">
        <w:rPr>
          <w:color w:val="000000"/>
          <w:sz w:val="28"/>
          <w:szCs w:val="28"/>
        </w:rPr>
        <w:t xml:space="preserve"> </w:t>
      </w:r>
      <w:r w:rsidR="00B23198" w:rsidRPr="006E2143">
        <w:rPr>
          <w:sz w:val="28"/>
          <w:szCs w:val="28"/>
        </w:rPr>
        <w:t>Главе</w:t>
      </w:r>
      <w:r>
        <w:rPr>
          <w:sz w:val="28"/>
          <w:szCs w:val="28"/>
        </w:rPr>
        <w:t xml:space="preserve"> сельского поселения</w:t>
      </w:r>
      <w:r w:rsidR="003E1206">
        <w:rPr>
          <w:sz w:val="28"/>
          <w:szCs w:val="28"/>
        </w:rPr>
        <w:t xml:space="preserve"> </w:t>
      </w:r>
      <w:r w:rsidR="00B23198" w:rsidRPr="006E2143">
        <w:rPr>
          <w:rFonts w:cs="Arial"/>
          <w:sz w:val="28"/>
          <w:szCs w:val="28"/>
        </w:rPr>
        <w:t>производится один ра</w:t>
      </w:r>
      <w:r w:rsidR="00B23198">
        <w:rPr>
          <w:rFonts w:cs="Arial"/>
          <w:sz w:val="28"/>
          <w:szCs w:val="28"/>
        </w:rPr>
        <w:t xml:space="preserve">з в календарном году в размере 2 </w:t>
      </w:r>
      <w:r>
        <w:rPr>
          <w:rFonts w:cs="Arial"/>
          <w:sz w:val="28"/>
          <w:szCs w:val="28"/>
        </w:rPr>
        <w:t xml:space="preserve">должностных </w:t>
      </w:r>
      <w:r w:rsidR="00B23198">
        <w:rPr>
          <w:rFonts w:cs="Arial"/>
          <w:sz w:val="28"/>
          <w:szCs w:val="28"/>
        </w:rPr>
        <w:t>о</w:t>
      </w:r>
      <w:r w:rsidR="00B23198" w:rsidRPr="006E2143">
        <w:rPr>
          <w:rFonts w:cs="Arial"/>
          <w:sz w:val="28"/>
          <w:szCs w:val="28"/>
        </w:rPr>
        <w:t>кладов</w:t>
      </w:r>
      <w:r w:rsidR="00B23198">
        <w:rPr>
          <w:rFonts w:cs="Arial"/>
          <w:sz w:val="28"/>
          <w:szCs w:val="28"/>
        </w:rPr>
        <w:t xml:space="preserve">. </w:t>
      </w:r>
    </w:p>
    <w:p w:rsidR="00B23198" w:rsidRPr="006E2143" w:rsidRDefault="00B23198" w:rsidP="00C14E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 w:rsidRPr="006E2143">
        <w:rPr>
          <w:rFonts w:cs="Arial"/>
          <w:sz w:val="28"/>
          <w:szCs w:val="28"/>
        </w:rPr>
        <w:t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</w:t>
      </w:r>
    </w:p>
    <w:p w:rsidR="00B23198" w:rsidRPr="006E2143" w:rsidRDefault="00A31B11" w:rsidP="00C14E05">
      <w:pPr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</w:t>
      </w:r>
      <w:r w:rsidR="00B23198" w:rsidRPr="006E2143">
        <w:rPr>
          <w:rFonts w:cs="Arial"/>
          <w:sz w:val="28"/>
          <w:szCs w:val="28"/>
        </w:rPr>
        <w:t>.2. В случае</w:t>
      </w:r>
      <w:r w:rsidR="00B23198">
        <w:rPr>
          <w:rFonts w:cs="Arial"/>
          <w:sz w:val="28"/>
          <w:szCs w:val="28"/>
        </w:rPr>
        <w:t>,</w:t>
      </w:r>
      <w:r w:rsidR="00B23198" w:rsidRPr="006E2143">
        <w:rPr>
          <w:rFonts w:cs="Arial"/>
          <w:sz w:val="28"/>
          <w:szCs w:val="28"/>
        </w:rPr>
        <w:t xml:space="preserve"> если </w:t>
      </w:r>
      <w:r w:rsidR="00B23198" w:rsidRPr="006E2143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сельского поселения</w:t>
      </w:r>
      <w:r w:rsidR="003E1206">
        <w:rPr>
          <w:sz w:val="28"/>
          <w:szCs w:val="28"/>
        </w:rPr>
        <w:t xml:space="preserve"> </w:t>
      </w:r>
      <w:r w:rsidR="00B23198" w:rsidRPr="006E2143">
        <w:rPr>
          <w:rFonts w:cs="Arial"/>
          <w:sz w:val="28"/>
          <w:szCs w:val="28"/>
        </w:rPr>
        <w:t xml:space="preserve">не использовал в течение года свое право на ежегодный оплачиваемый отпуск, </w:t>
      </w:r>
      <w:r w:rsidR="00B23198" w:rsidRPr="006E2143">
        <w:rPr>
          <w:color w:val="000000"/>
          <w:sz w:val="28"/>
          <w:szCs w:val="28"/>
        </w:rPr>
        <w:t>единовременная выплата производится до конца</w:t>
      </w:r>
      <w:r w:rsidR="00B23198" w:rsidRPr="006E2143">
        <w:rPr>
          <w:rFonts w:cs="Arial"/>
          <w:sz w:val="28"/>
          <w:szCs w:val="28"/>
        </w:rPr>
        <w:t xml:space="preserve"> текущего календарного года.</w:t>
      </w:r>
    </w:p>
    <w:p w:rsidR="00B23198" w:rsidRPr="006E2143" w:rsidRDefault="00A31B11" w:rsidP="00C14E05">
      <w:pPr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sz w:val="28"/>
          <w:szCs w:val="28"/>
        </w:rPr>
        <w:t>5</w:t>
      </w:r>
      <w:r w:rsidR="00B23198">
        <w:rPr>
          <w:sz w:val="28"/>
          <w:szCs w:val="28"/>
        </w:rPr>
        <w:t>.3</w:t>
      </w:r>
      <w:r w:rsidR="00B23198" w:rsidRPr="006E2143">
        <w:rPr>
          <w:sz w:val="28"/>
          <w:szCs w:val="28"/>
        </w:rPr>
        <w:t xml:space="preserve">. </w:t>
      </w:r>
      <w:r w:rsidR="00B23198" w:rsidRPr="006E2143">
        <w:rPr>
          <w:rFonts w:cs="Calibri"/>
          <w:sz w:val="28"/>
          <w:szCs w:val="28"/>
        </w:rPr>
        <w:t xml:space="preserve">Единовременная выплата производится на основании </w:t>
      </w:r>
      <w:r w:rsidR="00B23198">
        <w:rPr>
          <w:sz w:val="28"/>
          <w:szCs w:val="28"/>
        </w:rPr>
        <w:t xml:space="preserve">решения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 w:rsidR="003E1206">
        <w:rPr>
          <w:sz w:val="28"/>
          <w:szCs w:val="28"/>
        </w:rPr>
        <w:t xml:space="preserve"> </w:t>
      </w:r>
      <w:r w:rsidR="00B23198" w:rsidRPr="006E2143">
        <w:rPr>
          <w:rFonts w:cs="Calibri"/>
          <w:sz w:val="28"/>
          <w:szCs w:val="28"/>
        </w:rPr>
        <w:t xml:space="preserve">при предоставлении </w:t>
      </w:r>
      <w:r w:rsidR="00B23198" w:rsidRPr="006E2143">
        <w:rPr>
          <w:sz w:val="28"/>
          <w:szCs w:val="28"/>
        </w:rPr>
        <w:t xml:space="preserve">Главе </w:t>
      </w:r>
      <w:r>
        <w:rPr>
          <w:sz w:val="28"/>
          <w:szCs w:val="28"/>
        </w:rPr>
        <w:t>сельского поселения</w:t>
      </w:r>
      <w:r w:rsidR="003E1206">
        <w:rPr>
          <w:sz w:val="28"/>
          <w:szCs w:val="28"/>
        </w:rPr>
        <w:t xml:space="preserve"> </w:t>
      </w:r>
      <w:r w:rsidR="00B23198" w:rsidRPr="006E2143">
        <w:rPr>
          <w:rFonts w:cs="Calibri"/>
          <w:sz w:val="28"/>
          <w:szCs w:val="28"/>
        </w:rPr>
        <w:t>ежегодного оплачиваемого отпуска - по его письменному заявлению,</w:t>
      </w:r>
      <w:r w:rsidR="00B23198">
        <w:rPr>
          <w:rFonts w:cs="Calibri"/>
          <w:sz w:val="28"/>
          <w:szCs w:val="28"/>
        </w:rPr>
        <w:t xml:space="preserve"> направленному в </w:t>
      </w:r>
      <w:r w:rsidR="00B23198">
        <w:rPr>
          <w:sz w:val="28"/>
          <w:szCs w:val="28"/>
        </w:rPr>
        <w:t xml:space="preserve">Собрание представителей </w:t>
      </w:r>
      <w:r>
        <w:rPr>
          <w:sz w:val="28"/>
          <w:szCs w:val="28"/>
        </w:rPr>
        <w:t>сельского поселения</w:t>
      </w:r>
      <w:r w:rsidR="00987B5C">
        <w:rPr>
          <w:sz w:val="28"/>
          <w:szCs w:val="28"/>
        </w:rPr>
        <w:t xml:space="preserve"> </w:t>
      </w:r>
      <w:r w:rsidR="00801D6F">
        <w:rPr>
          <w:sz w:val="28"/>
          <w:szCs w:val="28"/>
        </w:rPr>
        <w:t>Кабановка</w:t>
      </w:r>
      <w:r w:rsidR="00B23198">
        <w:rPr>
          <w:sz w:val="28"/>
          <w:szCs w:val="28"/>
        </w:rPr>
        <w:t>,</w:t>
      </w:r>
      <w:r w:rsidR="00B23198" w:rsidRPr="006E2143">
        <w:rPr>
          <w:rFonts w:cs="Calibri"/>
          <w:sz w:val="28"/>
          <w:szCs w:val="28"/>
        </w:rPr>
        <w:t xml:space="preserve"> а в случае, если </w:t>
      </w:r>
      <w:r w:rsidR="00B23198" w:rsidRPr="006E2143">
        <w:rPr>
          <w:sz w:val="28"/>
          <w:szCs w:val="28"/>
        </w:rPr>
        <w:t xml:space="preserve">Глава </w:t>
      </w:r>
      <w:r w:rsidR="007E62D9">
        <w:rPr>
          <w:sz w:val="28"/>
          <w:szCs w:val="28"/>
        </w:rPr>
        <w:t>сельского поселения</w:t>
      </w:r>
      <w:r w:rsidR="003E1206">
        <w:rPr>
          <w:sz w:val="28"/>
          <w:szCs w:val="28"/>
        </w:rPr>
        <w:t xml:space="preserve"> </w:t>
      </w:r>
      <w:r w:rsidR="00B23198" w:rsidRPr="006E2143">
        <w:rPr>
          <w:rFonts w:cs="Calibri"/>
          <w:sz w:val="28"/>
          <w:szCs w:val="28"/>
        </w:rPr>
        <w:t xml:space="preserve">не использовал в течение года свое право на ежегодный оплачиваемый отпуск, - без заявления </w:t>
      </w:r>
      <w:r w:rsidR="00B23198" w:rsidRPr="006E2143">
        <w:rPr>
          <w:sz w:val="28"/>
          <w:szCs w:val="28"/>
        </w:rPr>
        <w:t>Главы</w:t>
      </w:r>
      <w:r w:rsidR="007E62D9">
        <w:rPr>
          <w:sz w:val="28"/>
          <w:szCs w:val="28"/>
        </w:rPr>
        <w:t xml:space="preserve"> сельского поселения</w:t>
      </w:r>
      <w:r w:rsidR="00B23198" w:rsidRPr="006E2143">
        <w:rPr>
          <w:rFonts w:cs="Calibri"/>
          <w:sz w:val="28"/>
          <w:szCs w:val="28"/>
        </w:rPr>
        <w:t>.</w:t>
      </w:r>
    </w:p>
    <w:p w:rsidR="00B23198" w:rsidRDefault="007E62D9" w:rsidP="00C14E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23198">
        <w:rPr>
          <w:sz w:val="28"/>
          <w:szCs w:val="28"/>
        </w:rPr>
        <w:t>.4</w:t>
      </w:r>
      <w:r w:rsidR="00B23198" w:rsidRPr="006E2143">
        <w:rPr>
          <w:sz w:val="28"/>
          <w:szCs w:val="28"/>
        </w:rPr>
        <w:t xml:space="preserve">. При </w:t>
      </w:r>
      <w:r w:rsidR="00B23198">
        <w:rPr>
          <w:sz w:val="28"/>
          <w:szCs w:val="28"/>
        </w:rPr>
        <w:t>прекращении полномочий</w:t>
      </w:r>
      <w:r w:rsidR="00B23198" w:rsidRPr="006E2143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сельского поселения</w:t>
      </w:r>
      <w:r w:rsidR="00B23198" w:rsidRPr="006E2143">
        <w:rPr>
          <w:sz w:val="28"/>
          <w:szCs w:val="28"/>
        </w:rPr>
        <w:t>, проработавшего неполный календарный год</w:t>
      </w:r>
      <w:r w:rsidR="00B23198">
        <w:rPr>
          <w:sz w:val="28"/>
          <w:szCs w:val="28"/>
        </w:rPr>
        <w:t>,</w:t>
      </w:r>
      <w:r w:rsidR="00B23198" w:rsidRPr="006E2143">
        <w:rPr>
          <w:sz w:val="28"/>
          <w:szCs w:val="28"/>
        </w:rPr>
        <w:t xml:space="preserve"> единовременная выплата производится пропорционально отработанному в текущем году периоду работы, дающему право на ежегодный оплачиваемый отпуск.</w:t>
      </w:r>
    </w:p>
    <w:p w:rsidR="00B23198" w:rsidRDefault="00B23198" w:rsidP="00C14E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3198" w:rsidRPr="006E2143" w:rsidRDefault="00B23198" w:rsidP="00C14E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3198" w:rsidRDefault="007E62D9" w:rsidP="00F30DF7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23198" w:rsidRPr="00305BD6">
        <w:rPr>
          <w:b/>
          <w:sz w:val="28"/>
          <w:szCs w:val="28"/>
        </w:rPr>
        <w:t>. Порядок выплаты премий, в том числе за выполнение особо важных и сложных заданий</w:t>
      </w:r>
    </w:p>
    <w:p w:rsidR="00B23198" w:rsidRDefault="00B23198" w:rsidP="00C14E0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23198" w:rsidRPr="005B767A" w:rsidRDefault="007E62D9" w:rsidP="000457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3198">
        <w:rPr>
          <w:sz w:val="28"/>
          <w:szCs w:val="28"/>
        </w:rPr>
        <w:t>.1. Выплата</w:t>
      </w:r>
      <w:r w:rsidR="009D0545">
        <w:rPr>
          <w:sz w:val="28"/>
          <w:szCs w:val="28"/>
        </w:rPr>
        <w:t xml:space="preserve"> </w:t>
      </w:r>
      <w:r w:rsidR="00B23198" w:rsidRPr="006E2143">
        <w:rPr>
          <w:sz w:val="28"/>
          <w:szCs w:val="28"/>
        </w:rPr>
        <w:t>Глав</w:t>
      </w:r>
      <w:r w:rsidR="00B23198">
        <w:rPr>
          <w:sz w:val="28"/>
          <w:szCs w:val="28"/>
        </w:rPr>
        <w:t>е</w:t>
      </w:r>
      <w:r>
        <w:rPr>
          <w:sz w:val="28"/>
          <w:szCs w:val="28"/>
        </w:rPr>
        <w:t xml:space="preserve"> сельского поселения</w:t>
      </w:r>
      <w:r w:rsidR="00B23198">
        <w:rPr>
          <w:sz w:val="28"/>
          <w:szCs w:val="28"/>
        </w:rPr>
        <w:t xml:space="preserve"> премий, </w:t>
      </w:r>
      <w:r w:rsidR="00B23198" w:rsidRPr="00E35631">
        <w:rPr>
          <w:sz w:val="28"/>
          <w:szCs w:val="28"/>
        </w:rPr>
        <w:t>в том числе за выполнение особо важных и сложных заданий, может пр</w:t>
      </w:r>
      <w:r w:rsidR="00B23198">
        <w:rPr>
          <w:sz w:val="28"/>
          <w:szCs w:val="28"/>
        </w:rPr>
        <w:t>оизводиться за квартал, полугодие, 9 месяцев, год, а также единовременно</w:t>
      </w:r>
      <w:r w:rsidR="00987B5C" w:rsidRPr="005B767A">
        <w:rPr>
          <w:sz w:val="28"/>
          <w:szCs w:val="28"/>
        </w:rPr>
        <w:t xml:space="preserve">, при наличии экономии </w:t>
      </w:r>
      <w:r w:rsidR="00E60466" w:rsidRPr="005B767A">
        <w:rPr>
          <w:sz w:val="28"/>
          <w:szCs w:val="28"/>
        </w:rPr>
        <w:t>фонд</w:t>
      </w:r>
      <w:r w:rsidR="00CF6EA5" w:rsidRPr="005B767A">
        <w:rPr>
          <w:sz w:val="28"/>
          <w:szCs w:val="28"/>
        </w:rPr>
        <w:t>а</w:t>
      </w:r>
      <w:r w:rsidR="00987B5C" w:rsidRPr="005B767A">
        <w:rPr>
          <w:sz w:val="28"/>
          <w:szCs w:val="28"/>
        </w:rPr>
        <w:t xml:space="preserve"> оплаты труда.</w:t>
      </w:r>
    </w:p>
    <w:p w:rsidR="00B23198" w:rsidRPr="00167424" w:rsidRDefault="00B23198" w:rsidP="00C14E0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B767A">
        <w:rPr>
          <w:sz w:val="28"/>
          <w:szCs w:val="28"/>
        </w:rPr>
        <w:t>Размер премий, в том числе</w:t>
      </w:r>
      <w:r w:rsidR="009D0545">
        <w:rPr>
          <w:sz w:val="28"/>
          <w:szCs w:val="28"/>
        </w:rPr>
        <w:t xml:space="preserve"> </w:t>
      </w:r>
      <w:r w:rsidRPr="005B767A">
        <w:rPr>
          <w:sz w:val="28"/>
          <w:szCs w:val="28"/>
        </w:rPr>
        <w:t>за выполнение особо важных и сложных заданий</w:t>
      </w:r>
      <w:r>
        <w:rPr>
          <w:sz w:val="28"/>
          <w:szCs w:val="28"/>
        </w:rPr>
        <w:t xml:space="preserve">, устанавливается решением Собрания представителей </w:t>
      </w:r>
      <w:r w:rsidR="007E62D9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>.</w:t>
      </w:r>
    </w:p>
    <w:p w:rsidR="00B23198" w:rsidRDefault="00B23198" w:rsidP="00C14E0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198" w:rsidRPr="006E2143" w:rsidRDefault="007E62D9" w:rsidP="00C14E0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23198" w:rsidRPr="006E2143">
        <w:rPr>
          <w:b/>
          <w:bCs/>
          <w:sz w:val="28"/>
          <w:szCs w:val="28"/>
        </w:rPr>
        <w:t>. Порядок выплаты материальной помощи</w:t>
      </w:r>
    </w:p>
    <w:p w:rsidR="00B23198" w:rsidRPr="006E2143" w:rsidRDefault="00B23198" w:rsidP="00C14E0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198" w:rsidRDefault="007E62D9" w:rsidP="00376F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23198" w:rsidRPr="006E2143">
        <w:rPr>
          <w:sz w:val="28"/>
          <w:szCs w:val="28"/>
        </w:rPr>
        <w:t xml:space="preserve">.1. </w:t>
      </w:r>
      <w:r w:rsidR="00CE3FC1">
        <w:rPr>
          <w:sz w:val="28"/>
          <w:szCs w:val="28"/>
        </w:rPr>
        <w:t>Материальная помощь может оказываться Главе сельского поселения п</w:t>
      </w:r>
      <w:r w:rsidR="00376F03">
        <w:rPr>
          <w:sz w:val="28"/>
          <w:szCs w:val="28"/>
        </w:rPr>
        <w:t>ри наличии экономии фонда оплаты труда</w:t>
      </w:r>
      <w:r w:rsidR="00642E99">
        <w:rPr>
          <w:sz w:val="28"/>
          <w:szCs w:val="28"/>
        </w:rPr>
        <w:t xml:space="preserve"> по письменн</w:t>
      </w:r>
      <w:r w:rsidR="00A63753">
        <w:rPr>
          <w:sz w:val="28"/>
          <w:szCs w:val="28"/>
        </w:rPr>
        <w:t>ому заявлению, направленному в С</w:t>
      </w:r>
      <w:r w:rsidR="00642E99">
        <w:rPr>
          <w:sz w:val="28"/>
          <w:szCs w:val="28"/>
        </w:rPr>
        <w:t>обрание представителей</w:t>
      </w:r>
      <w:r w:rsidR="00CE3FC1">
        <w:rPr>
          <w:sz w:val="28"/>
          <w:szCs w:val="28"/>
        </w:rPr>
        <w:t xml:space="preserve"> сельского поселения</w:t>
      </w:r>
      <w:r w:rsidR="00987B5C">
        <w:rPr>
          <w:sz w:val="28"/>
          <w:szCs w:val="28"/>
        </w:rPr>
        <w:t xml:space="preserve"> </w:t>
      </w:r>
      <w:r w:rsidR="00801D6F">
        <w:rPr>
          <w:sz w:val="28"/>
          <w:szCs w:val="28"/>
        </w:rPr>
        <w:t>Кабановка</w:t>
      </w:r>
      <w:r w:rsidR="00376F03">
        <w:rPr>
          <w:sz w:val="28"/>
          <w:szCs w:val="28"/>
        </w:rPr>
        <w:t xml:space="preserve"> по следующим основаниям: </w:t>
      </w:r>
    </w:p>
    <w:p w:rsidR="00B23198" w:rsidRDefault="00B23198" w:rsidP="008E07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в связи со знаменательными датами, персональными или юбилейными датами (50,55,60,65,70 лет) в размере одного должностного оклада;</w:t>
      </w:r>
    </w:p>
    <w:p w:rsidR="00B23198" w:rsidRPr="00656ADE" w:rsidRDefault="00B23198" w:rsidP="008E073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многолетний, добросовестный труд в органах местного самоуправления  </w:t>
      </w:r>
      <w:r w:rsidR="00CE3FC1"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 w:rsidR="00CE3FC1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10,15,20,25,30,35 лет</w:t>
      </w:r>
      <w:r w:rsidR="009E3898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 одного должностного оклада</w:t>
      </w:r>
      <w:r w:rsidR="00642E99">
        <w:rPr>
          <w:sz w:val="28"/>
          <w:szCs w:val="28"/>
        </w:rPr>
        <w:t>;</w:t>
      </w:r>
    </w:p>
    <w:p w:rsidR="00CE3FC1" w:rsidRDefault="00642E99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7.2.В индивидуальном порядке</w:t>
      </w:r>
      <w:r w:rsidR="00737B39">
        <w:rPr>
          <w:sz w:val="28"/>
          <w:szCs w:val="28"/>
        </w:rPr>
        <w:t>,</w:t>
      </w:r>
      <w:r w:rsidR="009E3898">
        <w:rPr>
          <w:sz w:val="28"/>
          <w:szCs w:val="28"/>
        </w:rPr>
        <w:t xml:space="preserve"> </w:t>
      </w:r>
      <w:r w:rsidR="00737B39">
        <w:rPr>
          <w:sz w:val="28"/>
          <w:szCs w:val="28"/>
        </w:rPr>
        <w:t xml:space="preserve">при наличии экономии фонда оплаты труда, </w:t>
      </w:r>
      <w:r>
        <w:rPr>
          <w:sz w:val="28"/>
          <w:szCs w:val="28"/>
        </w:rPr>
        <w:t>могут быть рассмотрены заявления на выплату дополнительной материальной помощи</w:t>
      </w:r>
      <w:r w:rsidR="00CE3FC1">
        <w:rPr>
          <w:sz w:val="28"/>
          <w:szCs w:val="28"/>
        </w:rPr>
        <w:t>:</w:t>
      </w:r>
    </w:p>
    <w:p w:rsidR="00B23198" w:rsidRPr="00656ADE" w:rsidRDefault="00CE3FC1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3198" w:rsidRPr="00656ADE">
        <w:rPr>
          <w:sz w:val="28"/>
          <w:szCs w:val="28"/>
        </w:rPr>
        <w:t xml:space="preserve"> в случаях тяжелых финансовых затруднений, связанных с последствиями стихийных бедствий (землетрясение, пожар, наводнение и пр.); </w:t>
      </w:r>
    </w:p>
    <w:p w:rsidR="00B23198" w:rsidRPr="00656ADE" w:rsidRDefault="00B23198" w:rsidP="00C14E05">
      <w:pPr>
        <w:ind w:firstLine="709"/>
        <w:jc w:val="both"/>
        <w:rPr>
          <w:sz w:val="28"/>
          <w:szCs w:val="28"/>
        </w:rPr>
      </w:pPr>
      <w:r w:rsidRPr="00656ADE">
        <w:rPr>
          <w:sz w:val="28"/>
          <w:szCs w:val="28"/>
        </w:rPr>
        <w:t xml:space="preserve">-  в случае тяжелой и длительной (более 4 месяцев) болезни; </w:t>
      </w:r>
    </w:p>
    <w:p w:rsidR="00B23198" w:rsidRPr="00656ADE" w:rsidRDefault="00B23198" w:rsidP="00C14E05">
      <w:pPr>
        <w:ind w:firstLine="709"/>
        <w:jc w:val="both"/>
        <w:rPr>
          <w:sz w:val="28"/>
          <w:szCs w:val="28"/>
        </w:rPr>
      </w:pPr>
      <w:r w:rsidRPr="00656ADE">
        <w:rPr>
          <w:sz w:val="28"/>
          <w:szCs w:val="28"/>
        </w:rPr>
        <w:t>-  в случае смерти близких родственников (родителей, детей, супругов);</w:t>
      </w:r>
    </w:p>
    <w:p w:rsidR="00B23198" w:rsidRPr="00656ADE" w:rsidRDefault="00B23198" w:rsidP="00C14E05">
      <w:pPr>
        <w:ind w:firstLine="709"/>
        <w:jc w:val="both"/>
        <w:rPr>
          <w:sz w:val="28"/>
          <w:szCs w:val="28"/>
        </w:rPr>
      </w:pPr>
      <w:r w:rsidRPr="00656ADE">
        <w:rPr>
          <w:sz w:val="28"/>
          <w:szCs w:val="28"/>
        </w:rPr>
        <w:t>- при рождении ребенка;</w:t>
      </w:r>
    </w:p>
    <w:p w:rsidR="00B23198" w:rsidRDefault="00B23198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вступлении впервые в брак;</w:t>
      </w:r>
    </w:p>
    <w:p w:rsidR="00B23198" w:rsidRPr="00656ADE" w:rsidRDefault="00B23198" w:rsidP="008F3B7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 награждении (поощрении) федеральными и региональными органами власти.</w:t>
      </w:r>
    </w:p>
    <w:p w:rsidR="00B23198" w:rsidRDefault="00B23198" w:rsidP="00ED0FA0">
      <w:pPr>
        <w:ind w:firstLine="709"/>
        <w:jc w:val="both"/>
        <w:rPr>
          <w:sz w:val="28"/>
          <w:szCs w:val="28"/>
        </w:rPr>
      </w:pPr>
      <w:r w:rsidRPr="00656ADE">
        <w:rPr>
          <w:sz w:val="28"/>
          <w:szCs w:val="28"/>
        </w:rPr>
        <w:t xml:space="preserve">Выплата материальной помощи в данном случае </w:t>
      </w:r>
      <w:r>
        <w:rPr>
          <w:sz w:val="28"/>
          <w:szCs w:val="28"/>
        </w:rPr>
        <w:t xml:space="preserve">также </w:t>
      </w:r>
      <w:r w:rsidRPr="00656ADE">
        <w:rPr>
          <w:sz w:val="28"/>
          <w:szCs w:val="28"/>
        </w:rPr>
        <w:t xml:space="preserve">оформляется по письменному заявлению </w:t>
      </w:r>
      <w:r>
        <w:rPr>
          <w:sz w:val="28"/>
          <w:szCs w:val="28"/>
        </w:rPr>
        <w:t>Главы</w:t>
      </w:r>
      <w:r w:rsidR="009E3898">
        <w:rPr>
          <w:sz w:val="28"/>
          <w:szCs w:val="28"/>
        </w:rPr>
        <w:t xml:space="preserve"> </w:t>
      </w:r>
      <w:r w:rsidR="00CE3FC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 xml:space="preserve">направленному в </w:t>
      </w:r>
      <w:r>
        <w:rPr>
          <w:sz w:val="28"/>
          <w:szCs w:val="28"/>
        </w:rPr>
        <w:t xml:space="preserve">Собрание представителей </w:t>
      </w:r>
      <w:r w:rsidR="00CE3FC1">
        <w:rPr>
          <w:sz w:val="28"/>
          <w:szCs w:val="28"/>
        </w:rPr>
        <w:t>сельского поселения</w:t>
      </w:r>
      <w:r w:rsidR="004E0831">
        <w:rPr>
          <w:sz w:val="28"/>
          <w:szCs w:val="28"/>
        </w:rPr>
        <w:t xml:space="preserve">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, </w:t>
      </w:r>
      <w:r w:rsidRPr="00656ADE">
        <w:rPr>
          <w:sz w:val="28"/>
          <w:szCs w:val="28"/>
        </w:rPr>
        <w:t xml:space="preserve">с указанием основания для получения этой помощи с предоставлением подтверждающих документов. </w:t>
      </w:r>
    </w:p>
    <w:p w:rsidR="00B23198" w:rsidRPr="00ED0FA0" w:rsidRDefault="00B23198" w:rsidP="00ED0FA0">
      <w:pPr>
        <w:ind w:firstLine="709"/>
        <w:jc w:val="both"/>
        <w:rPr>
          <w:sz w:val="28"/>
          <w:szCs w:val="28"/>
        </w:rPr>
      </w:pPr>
      <w:r w:rsidRPr="00656ADE">
        <w:rPr>
          <w:sz w:val="28"/>
          <w:szCs w:val="28"/>
        </w:rPr>
        <w:t xml:space="preserve">Размер дополнительной материальной помощи устанавливается </w:t>
      </w:r>
      <w:r>
        <w:rPr>
          <w:sz w:val="28"/>
          <w:szCs w:val="28"/>
        </w:rPr>
        <w:t xml:space="preserve">решением Собрания представителей </w:t>
      </w:r>
      <w:r w:rsidR="00CE3FC1">
        <w:rPr>
          <w:sz w:val="28"/>
          <w:szCs w:val="28"/>
        </w:rPr>
        <w:t>сельского поселения</w:t>
      </w:r>
      <w:r w:rsidR="004E0831">
        <w:rPr>
          <w:sz w:val="28"/>
          <w:szCs w:val="28"/>
        </w:rPr>
        <w:t xml:space="preserve">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>.</w:t>
      </w:r>
    </w:p>
    <w:p w:rsidR="00B23198" w:rsidRPr="006E2143" w:rsidRDefault="00B23198" w:rsidP="00C14E0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B767A" w:rsidRDefault="005B767A" w:rsidP="00B44DF1">
      <w:pPr>
        <w:rPr>
          <w:b/>
          <w:sz w:val="28"/>
          <w:szCs w:val="28"/>
        </w:rPr>
      </w:pPr>
    </w:p>
    <w:p w:rsidR="00B23198" w:rsidRPr="006E2143" w:rsidRDefault="00CE3FC1" w:rsidP="00C14E0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B23198" w:rsidRPr="006E2143">
        <w:rPr>
          <w:b/>
          <w:sz w:val="28"/>
          <w:szCs w:val="28"/>
        </w:rPr>
        <w:t>. Заключительные положения</w:t>
      </w:r>
    </w:p>
    <w:p w:rsidR="00B23198" w:rsidRPr="006E2143" w:rsidRDefault="00B23198" w:rsidP="00C14E05">
      <w:pPr>
        <w:ind w:firstLine="709"/>
        <w:rPr>
          <w:sz w:val="28"/>
          <w:szCs w:val="28"/>
        </w:rPr>
      </w:pPr>
    </w:p>
    <w:p w:rsidR="00B23198" w:rsidRPr="006E2143" w:rsidRDefault="008366B8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3198" w:rsidRPr="006E2143">
        <w:rPr>
          <w:sz w:val="28"/>
          <w:szCs w:val="28"/>
        </w:rPr>
        <w:t xml:space="preserve">.1. Финансирование расходов на денежное </w:t>
      </w:r>
      <w:r w:rsidR="00B23198">
        <w:rPr>
          <w:sz w:val="28"/>
          <w:szCs w:val="28"/>
        </w:rPr>
        <w:t>вознаграждение</w:t>
      </w:r>
      <w:r w:rsidR="00B23198" w:rsidRPr="006E2143">
        <w:rPr>
          <w:sz w:val="28"/>
          <w:szCs w:val="28"/>
        </w:rPr>
        <w:t xml:space="preserve"> Главы </w:t>
      </w:r>
      <w:r>
        <w:rPr>
          <w:sz w:val="28"/>
          <w:szCs w:val="28"/>
        </w:rPr>
        <w:t>сельского поселения осущ</w:t>
      </w:r>
      <w:r w:rsidR="00B23198" w:rsidRPr="006E2143">
        <w:rPr>
          <w:sz w:val="28"/>
          <w:szCs w:val="28"/>
        </w:rPr>
        <w:t>ествляется за счет средств бюджета</w:t>
      </w:r>
      <w:r w:rsidR="004E0831">
        <w:rPr>
          <w:sz w:val="28"/>
          <w:szCs w:val="28"/>
        </w:rPr>
        <w:t xml:space="preserve"> сельского поселения </w:t>
      </w:r>
      <w:r w:rsidR="00801D6F">
        <w:rPr>
          <w:sz w:val="28"/>
          <w:szCs w:val="28"/>
        </w:rPr>
        <w:t>Кабановка</w:t>
      </w:r>
      <w:r w:rsidR="00B23198" w:rsidRPr="006E2143">
        <w:rPr>
          <w:sz w:val="28"/>
          <w:szCs w:val="28"/>
        </w:rPr>
        <w:t xml:space="preserve">. Привлечение иных источников </w:t>
      </w:r>
      <w:r w:rsidR="00B23198">
        <w:rPr>
          <w:sz w:val="28"/>
          <w:szCs w:val="28"/>
        </w:rPr>
        <w:t>доходов</w:t>
      </w:r>
      <w:r w:rsidR="00B23198" w:rsidRPr="006E2143">
        <w:rPr>
          <w:sz w:val="28"/>
          <w:szCs w:val="28"/>
        </w:rPr>
        <w:t xml:space="preserve"> Главы</w:t>
      </w:r>
      <w:r w:rsidR="008B513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B23198" w:rsidRPr="006E2143">
        <w:rPr>
          <w:sz w:val="28"/>
          <w:szCs w:val="28"/>
        </w:rPr>
        <w:t xml:space="preserve"> не допускается.</w:t>
      </w:r>
    </w:p>
    <w:p w:rsidR="00B23198" w:rsidRPr="006E2143" w:rsidRDefault="008366B8" w:rsidP="00C14E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3198" w:rsidRPr="006E2143">
        <w:rPr>
          <w:sz w:val="28"/>
          <w:szCs w:val="28"/>
        </w:rPr>
        <w:t xml:space="preserve">.2. Не допускается сокращение бюджетных ассигнований, которое может повлечь приостановление, прекращение выплаты или уменьшение размера денежного </w:t>
      </w:r>
      <w:r w:rsidR="00B23198">
        <w:rPr>
          <w:sz w:val="28"/>
          <w:szCs w:val="28"/>
        </w:rPr>
        <w:t>вознаграждения</w:t>
      </w:r>
      <w:r w:rsidR="00B23198" w:rsidRPr="006E2143">
        <w:rPr>
          <w:sz w:val="28"/>
          <w:szCs w:val="28"/>
        </w:rPr>
        <w:t xml:space="preserve"> Главы</w:t>
      </w:r>
      <w:r w:rsidR="008B513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B23198" w:rsidRPr="006E2143">
        <w:rPr>
          <w:sz w:val="28"/>
          <w:szCs w:val="28"/>
        </w:rPr>
        <w:t>, определенного настоящим Положением.</w:t>
      </w:r>
    </w:p>
    <w:p w:rsidR="00B23198" w:rsidRPr="00656ADE" w:rsidRDefault="008366B8" w:rsidP="00C14E05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  <w:sz w:val="28"/>
          <w:szCs w:val="28"/>
        </w:rPr>
      </w:pPr>
      <w:r>
        <w:rPr>
          <w:sz w:val="28"/>
          <w:szCs w:val="28"/>
        </w:rPr>
        <w:t>8</w:t>
      </w:r>
      <w:r w:rsidR="00B23198" w:rsidRPr="006E2143">
        <w:rPr>
          <w:sz w:val="28"/>
          <w:szCs w:val="28"/>
        </w:rPr>
        <w:t xml:space="preserve">.3. Расходы на денежное </w:t>
      </w:r>
      <w:r w:rsidR="00B23198">
        <w:rPr>
          <w:sz w:val="28"/>
          <w:szCs w:val="28"/>
        </w:rPr>
        <w:t>вознаграждени</w:t>
      </w:r>
      <w:r w:rsidR="00B23198" w:rsidRPr="006E2143">
        <w:rPr>
          <w:sz w:val="28"/>
          <w:szCs w:val="28"/>
        </w:rPr>
        <w:t>е Главы</w:t>
      </w:r>
      <w:r w:rsidR="008B513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B23198" w:rsidRPr="006E2143">
        <w:rPr>
          <w:sz w:val="28"/>
          <w:szCs w:val="28"/>
        </w:rPr>
        <w:t xml:space="preserve"> устанавливаются и распределяются в бюджете </w:t>
      </w:r>
      <w:r>
        <w:rPr>
          <w:sz w:val="28"/>
          <w:szCs w:val="28"/>
        </w:rPr>
        <w:t xml:space="preserve">сельского поселения </w:t>
      </w:r>
      <w:r w:rsidR="00801D6F">
        <w:rPr>
          <w:sz w:val="28"/>
          <w:szCs w:val="28"/>
        </w:rPr>
        <w:t>Кабановка</w:t>
      </w:r>
      <w:r>
        <w:rPr>
          <w:sz w:val="28"/>
          <w:szCs w:val="28"/>
        </w:rPr>
        <w:t xml:space="preserve"> </w:t>
      </w:r>
      <w:r w:rsidR="00B23198" w:rsidRPr="006E2143">
        <w:rPr>
          <w:sz w:val="28"/>
          <w:szCs w:val="28"/>
        </w:rPr>
        <w:t xml:space="preserve">в соответствии с размером его денежного </w:t>
      </w:r>
      <w:r w:rsidR="00B23198">
        <w:rPr>
          <w:sz w:val="28"/>
          <w:szCs w:val="28"/>
        </w:rPr>
        <w:t>вознаграждения</w:t>
      </w:r>
      <w:r w:rsidR="00B23198" w:rsidRPr="006E2143">
        <w:rPr>
          <w:sz w:val="28"/>
          <w:szCs w:val="28"/>
        </w:rPr>
        <w:t>, предусмотренными настоящим Положением.</w:t>
      </w:r>
    </w:p>
    <w:p w:rsidR="00B23198" w:rsidRDefault="004E0831" w:rsidP="001674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23198" w:rsidRPr="006E2143">
        <w:rPr>
          <w:sz w:val="28"/>
          <w:szCs w:val="28"/>
        </w:rPr>
        <w:t>.4. Экономия фонда оплаты труда может направляться на премирование Главы</w:t>
      </w:r>
      <w:r w:rsidR="008B5133">
        <w:rPr>
          <w:sz w:val="28"/>
          <w:szCs w:val="28"/>
        </w:rPr>
        <w:t xml:space="preserve"> </w:t>
      </w:r>
      <w:r w:rsidR="008366B8">
        <w:rPr>
          <w:sz w:val="28"/>
          <w:szCs w:val="28"/>
        </w:rPr>
        <w:t>сельского поселения</w:t>
      </w:r>
      <w:r w:rsidR="00B23198">
        <w:rPr>
          <w:sz w:val="28"/>
          <w:szCs w:val="28"/>
        </w:rPr>
        <w:t>.</w:t>
      </w:r>
    </w:p>
    <w:sectPr w:rsidR="00B23198" w:rsidSect="006F1D6C">
      <w:headerReference w:type="default" r:id="rId8"/>
      <w:head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09A" w:rsidRDefault="004D009A" w:rsidP="0061725E">
      <w:r>
        <w:separator/>
      </w:r>
    </w:p>
  </w:endnote>
  <w:endnote w:type="continuationSeparator" w:id="0">
    <w:p w:rsidR="004D009A" w:rsidRDefault="004D009A" w:rsidP="0061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09A" w:rsidRDefault="004D009A" w:rsidP="0061725E">
      <w:r>
        <w:separator/>
      </w:r>
    </w:p>
  </w:footnote>
  <w:footnote w:type="continuationSeparator" w:id="0">
    <w:p w:rsidR="004D009A" w:rsidRDefault="004D009A" w:rsidP="0061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198" w:rsidRDefault="00F628A7">
    <w:pPr>
      <w:pStyle w:val="a3"/>
      <w:jc w:val="center"/>
    </w:pPr>
    <w:r>
      <w:fldChar w:fldCharType="begin"/>
    </w:r>
    <w:r w:rsidR="00366C1B">
      <w:instrText>PAGE   \* MERGEFORMAT</w:instrText>
    </w:r>
    <w:r>
      <w:fldChar w:fldCharType="separate"/>
    </w:r>
    <w:r w:rsidR="00FA139E">
      <w:rPr>
        <w:noProof/>
      </w:rPr>
      <w:t>2</w:t>
    </w:r>
    <w:r>
      <w:rPr>
        <w:noProof/>
      </w:rPr>
      <w:fldChar w:fldCharType="end"/>
    </w:r>
  </w:p>
  <w:p w:rsidR="00B23198" w:rsidRDefault="00B231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198" w:rsidRPr="006D6BAE" w:rsidRDefault="00B23198" w:rsidP="006D6BAE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41CB3"/>
    <w:multiLevelType w:val="hybridMultilevel"/>
    <w:tmpl w:val="C322A558"/>
    <w:lvl w:ilvl="0" w:tplc="BB785EE8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87424B"/>
    <w:multiLevelType w:val="hybridMultilevel"/>
    <w:tmpl w:val="603432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B0E0E"/>
    <w:multiLevelType w:val="hybridMultilevel"/>
    <w:tmpl w:val="DB0845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EA148E6"/>
    <w:multiLevelType w:val="hybridMultilevel"/>
    <w:tmpl w:val="8834D2C8"/>
    <w:lvl w:ilvl="0" w:tplc="CD2CA7D8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DF"/>
    <w:rsid w:val="00003885"/>
    <w:rsid w:val="000121B1"/>
    <w:rsid w:val="000165B9"/>
    <w:rsid w:val="000179FE"/>
    <w:rsid w:val="00020EBC"/>
    <w:rsid w:val="00022EDA"/>
    <w:rsid w:val="00034107"/>
    <w:rsid w:val="00040A9F"/>
    <w:rsid w:val="000427B1"/>
    <w:rsid w:val="00042F5B"/>
    <w:rsid w:val="0004579C"/>
    <w:rsid w:val="00045B79"/>
    <w:rsid w:val="0005209D"/>
    <w:rsid w:val="000558C6"/>
    <w:rsid w:val="00060F6E"/>
    <w:rsid w:val="00061E90"/>
    <w:rsid w:val="00084744"/>
    <w:rsid w:val="00091F9B"/>
    <w:rsid w:val="000B14EB"/>
    <w:rsid w:val="000B3786"/>
    <w:rsid w:val="000B5B57"/>
    <w:rsid w:val="000B7D59"/>
    <w:rsid w:val="000C6EF5"/>
    <w:rsid w:val="000D6DE7"/>
    <w:rsid w:val="000E0598"/>
    <w:rsid w:val="000E14FE"/>
    <w:rsid w:val="000F1B07"/>
    <w:rsid w:val="00103C89"/>
    <w:rsid w:val="00112A11"/>
    <w:rsid w:val="0012238A"/>
    <w:rsid w:val="001248AA"/>
    <w:rsid w:val="00126AB6"/>
    <w:rsid w:val="00130166"/>
    <w:rsid w:val="00136642"/>
    <w:rsid w:val="00137730"/>
    <w:rsid w:val="0014469A"/>
    <w:rsid w:val="001472FA"/>
    <w:rsid w:val="00151EA1"/>
    <w:rsid w:val="001549AF"/>
    <w:rsid w:val="00154F96"/>
    <w:rsid w:val="00155D59"/>
    <w:rsid w:val="00157661"/>
    <w:rsid w:val="001673DB"/>
    <w:rsid w:val="00167424"/>
    <w:rsid w:val="00170E7E"/>
    <w:rsid w:val="00177044"/>
    <w:rsid w:val="00180CE7"/>
    <w:rsid w:val="00182ED0"/>
    <w:rsid w:val="00184616"/>
    <w:rsid w:val="001927D4"/>
    <w:rsid w:val="001947D2"/>
    <w:rsid w:val="001A2B3C"/>
    <w:rsid w:val="001A3C06"/>
    <w:rsid w:val="001C6E8F"/>
    <w:rsid w:val="001D1D81"/>
    <w:rsid w:val="001D3250"/>
    <w:rsid w:val="001D778D"/>
    <w:rsid w:val="001F13A3"/>
    <w:rsid w:val="001F3961"/>
    <w:rsid w:val="001F3C5B"/>
    <w:rsid w:val="001F6336"/>
    <w:rsid w:val="00203DFE"/>
    <w:rsid w:val="00215CFB"/>
    <w:rsid w:val="002240D1"/>
    <w:rsid w:val="00224E7A"/>
    <w:rsid w:val="0023597E"/>
    <w:rsid w:val="00235AF9"/>
    <w:rsid w:val="002367EA"/>
    <w:rsid w:val="00245E55"/>
    <w:rsid w:val="002655DD"/>
    <w:rsid w:val="0027214C"/>
    <w:rsid w:val="00273538"/>
    <w:rsid w:val="00276EC5"/>
    <w:rsid w:val="002813BB"/>
    <w:rsid w:val="00283567"/>
    <w:rsid w:val="002912CC"/>
    <w:rsid w:val="002B0348"/>
    <w:rsid w:val="002C7D11"/>
    <w:rsid w:val="002D0B0D"/>
    <w:rsid w:val="002D1E99"/>
    <w:rsid w:val="002D7B9F"/>
    <w:rsid w:val="002E6222"/>
    <w:rsid w:val="002F0E91"/>
    <w:rsid w:val="002F2A93"/>
    <w:rsid w:val="00305BD6"/>
    <w:rsid w:val="00306706"/>
    <w:rsid w:val="003120CB"/>
    <w:rsid w:val="003129BC"/>
    <w:rsid w:val="003225CB"/>
    <w:rsid w:val="00322B46"/>
    <w:rsid w:val="00342024"/>
    <w:rsid w:val="00347C65"/>
    <w:rsid w:val="00350635"/>
    <w:rsid w:val="00361E4A"/>
    <w:rsid w:val="00364C5E"/>
    <w:rsid w:val="00366C1B"/>
    <w:rsid w:val="00376F03"/>
    <w:rsid w:val="00381E17"/>
    <w:rsid w:val="00387C63"/>
    <w:rsid w:val="003962DA"/>
    <w:rsid w:val="00397312"/>
    <w:rsid w:val="003A2A25"/>
    <w:rsid w:val="003B1165"/>
    <w:rsid w:val="003B7DE5"/>
    <w:rsid w:val="003C3AA0"/>
    <w:rsid w:val="003D4DB3"/>
    <w:rsid w:val="003D5AAD"/>
    <w:rsid w:val="003D5FBD"/>
    <w:rsid w:val="003E1206"/>
    <w:rsid w:val="003F094D"/>
    <w:rsid w:val="003F451A"/>
    <w:rsid w:val="003F710A"/>
    <w:rsid w:val="00400693"/>
    <w:rsid w:val="00402C4E"/>
    <w:rsid w:val="00405BB2"/>
    <w:rsid w:val="0042376A"/>
    <w:rsid w:val="0042708F"/>
    <w:rsid w:val="004344B2"/>
    <w:rsid w:val="00440525"/>
    <w:rsid w:val="00443ED7"/>
    <w:rsid w:val="00444248"/>
    <w:rsid w:val="00445274"/>
    <w:rsid w:val="00451671"/>
    <w:rsid w:val="00452422"/>
    <w:rsid w:val="00456F72"/>
    <w:rsid w:val="00463A13"/>
    <w:rsid w:val="00465098"/>
    <w:rsid w:val="004655FA"/>
    <w:rsid w:val="00470942"/>
    <w:rsid w:val="0047139E"/>
    <w:rsid w:val="004777FE"/>
    <w:rsid w:val="004845AA"/>
    <w:rsid w:val="004931DA"/>
    <w:rsid w:val="004A0B81"/>
    <w:rsid w:val="004A693A"/>
    <w:rsid w:val="004B77A7"/>
    <w:rsid w:val="004B7D22"/>
    <w:rsid w:val="004C0C20"/>
    <w:rsid w:val="004C230A"/>
    <w:rsid w:val="004C3C6F"/>
    <w:rsid w:val="004D009A"/>
    <w:rsid w:val="004D2FEE"/>
    <w:rsid w:val="004E0831"/>
    <w:rsid w:val="004E4A84"/>
    <w:rsid w:val="004E4E65"/>
    <w:rsid w:val="004E79FA"/>
    <w:rsid w:val="004F3175"/>
    <w:rsid w:val="004F4FCE"/>
    <w:rsid w:val="00505F76"/>
    <w:rsid w:val="00514E4B"/>
    <w:rsid w:val="0052724A"/>
    <w:rsid w:val="0053178E"/>
    <w:rsid w:val="00533AD0"/>
    <w:rsid w:val="00534B04"/>
    <w:rsid w:val="0054643B"/>
    <w:rsid w:val="00546628"/>
    <w:rsid w:val="00550B98"/>
    <w:rsid w:val="0055362D"/>
    <w:rsid w:val="00557AFD"/>
    <w:rsid w:val="0056458E"/>
    <w:rsid w:val="00565BB5"/>
    <w:rsid w:val="00583743"/>
    <w:rsid w:val="0059006B"/>
    <w:rsid w:val="00594012"/>
    <w:rsid w:val="005A19D1"/>
    <w:rsid w:val="005B572F"/>
    <w:rsid w:val="005B767A"/>
    <w:rsid w:val="005C12FD"/>
    <w:rsid w:val="005C1FBD"/>
    <w:rsid w:val="005C511C"/>
    <w:rsid w:val="005C6339"/>
    <w:rsid w:val="005C7E85"/>
    <w:rsid w:val="005E2A2B"/>
    <w:rsid w:val="005F4483"/>
    <w:rsid w:val="006014F1"/>
    <w:rsid w:val="0061725E"/>
    <w:rsid w:val="00620895"/>
    <w:rsid w:val="00631BC6"/>
    <w:rsid w:val="00641447"/>
    <w:rsid w:val="00642E99"/>
    <w:rsid w:val="006450DB"/>
    <w:rsid w:val="00651631"/>
    <w:rsid w:val="00652318"/>
    <w:rsid w:val="00656045"/>
    <w:rsid w:val="00656ADE"/>
    <w:rsid w:val="00662FBA"/>
    <w:rsid w:val="0066381F"/>
    <w:rsid w:val="00665D50"/>
    <w:rsid w:val="00666E81"/>
    <w:rsid w:val="00670E42"/>
    <w:rsid w:val="00681788"/>
    <w:rsid w:val="006863EB"/>
    <w:rsid w:val="006956D6"/>
    <w:rsid w:val="00695A04"/>
    <w:rsid w:val="006A435E"/>
    <w:rsid w:val="006A46C0"/>
    <w:rsid w:val="006A4994"/>
    <w:rsid w:val="006B4292"/>
    <w:rsid w:val="006B5430"/>
    <w:rsid w:val="006C4249"/>
    <w:rsid w:val="006C7F62"/>
    <w:rsid w:val="006D05B0"/>
    <w:rsid w:val="006D1A84"/>
    <w:rsid w:val="006D4D74"/>
    <w:rsid w:val="006D6BAE"/>
    <w:rsid w:val="006E2143"/>
    <w:rsid w:val="006E6BD7"/>
    <w:rsid w:val="006E73E3"/>
    <w:rsid w:val="006E76FC"/>
    <w:rsid w:val="006F1D6C"/>
    <w:rsid w:val="006F39A5"/>
    <w:rsid w:val="006F5B63"/>
    <w:rsid w:val="0071463F"/>
    <w:rsid w:val="00717A71"/>
    <w:rsid w:val="007301D4"/>
    <w:rsid w:val="00730963"/>
    <w:rsid w:val="00737B39"/>
    <w:rsid w:val="00746D7C"/>
    <w:rsid w:val="00747A5F"/>
    <w:rsid w:val="00753396"/>
    <w:rsid w:val="00755D9A"/>
    <w:rsid w:val="00762529"/>
    <w:rsid w:val="007628AF"/>
    <w:rsid w:val="00763789"/>
    <w:rsid w:val="007647C3"/>
    <w:rsid w:val="0077161A"/>
    <w:rsid w:val="007905DF"/>
    <w:rsid w:val="007919A1"/>
    <w:rsid w:val="00793BF4"/>
    <w:rsid w:val="00795CB5"/>
    <w:rsid w:val="007A0887"/>
    <w:rsid w:val="007A4C7B"/>
    <w:rsid w:val="007A6CBE"/>
    <w:rsid w:val="007B5D36"/>
    <w:rsid w:val="007B5E1B"/>
    <w:rsid w:val="007C176B"/>
    <w:rsid w:val="007D14FA"/>
    <w:rsid w:val="007D1639"/>
    <w:rsid w:val="007D7090"/>
    <w:rsid w:val="007E3E9A"/>
    <w:rsid w:val="007E62D9"/>
    <w:rsid w:val="007F50E3"/>
    <w:rsid w:val="00801D6F"/>
    <w:rsid w:val="00807CC6"/>
    <w:rsid w:val="00811E73"/>
    <w:rsid w:val="00817755"/>
    <w:rsid w:val="00820108"/>
    <w:rsid w:val="0082553B"/>
    <w:rsid w:val="00827206"/>
    <w:rsid w:val="00830D74"/>
    <w:rsid w:val="008366B8"/>
    <w:rsid w:val="00845336"/>
    <w:rsid w:val="0084587F"/>
    <w:rsid w:val="0084721C"/>
    <w:rsid w:val="0085018D"/>
    <w:rsid w:val="00850581"/>
    <w:rsid w:val="00856FE7"/>
    <w:rsid w:val="00871222"/>
    <w:rsid w:val="00873C9A"/>
    <w:rsid w:val="00881463"/>
    <w:rsid w:val="00887292"/>
    <w:rsid w:val="008903BD"/>
    <w:rsid w:val="008913CE"/>
    <w:rsid w:val="00895694"/>
    <w:rsid w:val="008960D9"/>
    <w:rsid w:val="008A6E9F"/>
    <w:rsid w:val="008B0D93"/>
    <w:rsid w:val="008B5133"/>
    <w:rsid w:val="008C128E"/>
    <w:rsid w:val="008C3EE9"/>
    <w:rsid w:val="008D1A40"/>
    <w:rsid w:val="008E0734"/>
    <w:rsid w:val="008F383E"/>
    <w:rsid w:val="008F3B70"/>
    <w:rsid w:val="008F5AE7"/>
    <w:rsid w:val="00900E41"/>
    <w:rsid w:val="009028B9"/>
    <w:rsid w:val="009045EB"/>
    <w:rsid w:val="00910231"/>
    <w:rsid w:val="00911E75"/>
    <w:rsid w:val="009122B5"/>
    <w:rsid w:val="009234F6"/>
    <w:rsid w:val="009331EB"/>
    <w:rsid w:val="0093380E"/>
    <w:rsid w:val="0094008E"/>
    <w:rsid w:val="009556AB"/>
    <w:rsid w:val="00967395"/>
    <w:rsid w:val="00987B5C"/>
    <w:rsid w:val="0099518E"/>
    <w:rsid w:val="009A0E4F"/>
    <w:rsid w:val="009A5138"/>
    <w:rsid w:val="009C6E99"/>
    <w:rsid w:val="009D0545"/>
    <w:rsid w:val="009D470E"/>
    <w:rsid w:val="009E3898"/>
    <w:rsid w:val="009F2D46"/>
    <w:rsid w:val="00A00F27"/>
    <w:rsid w:val="00A04481"/>
    <w:rsid w:val="00A06280"/>
    <w:rsid w:val="00A1243E"/>
    <w:rsid w:val="00A12B2E"/>
    <w:rsid w:val="00A31B11"/>
    <w:rsid w:val="00A32E26"/>
    <w:rsid w:val="00A42D81"/>
    <w:rsid w:val="00A56711"/>
    <w:rsid w:val="00A63753"/>
    <w:rsid w:val="00A751CF"/>
    <w:rsid w:val="00A91D09"/>
    <w:rsid w:val="00A95F63"/>
    <w:rsid w:val="00A96D4E"/>
    <w:rsid w:val="00AA4DCA"/>
    <w:rsid w:val="00AA6F2B"/>
    <w:rsid w:val="00AA6FF5"/>
    <w:rsid w:val="00AB0231"/>
    <w:rsid w:val="00AC1997"/>
    <w:rsid w:val="00AC1E1B"/>
    <w:rsid w:val="00AC62E3"/>
    <w:rsid w:val="00AC7C52"/>
    <w:rsid w:val="00AD4BEC"/>
    <w:rsid w:val="00AE0F4D"/>
    <w:rsid w:val="00AE3636"/>
    <w:rsid w:val="00AE4FE1"/>
    <w:rsid w:val="00AF50D9"/>
    <w:rsid w:val="00B014B8"/>
    <w:rsid w:val="00B227D7"/>
    <w:rsid w:val="00B23198"/>
    <w:rsid w:val="00B306CD"/>
    <w:rsid w:val="00B3450F"/>
    <w:rsid w:val="00B42367"/>
    <w:rsid w:val="00B43708"/>
    <w:rsid w:val="00B44DF1"/>
    <w:rsid w:val="00B557FF"/>
    <w:rsid w:val="00B665CB"/>
    <w:rsid w:val="00B70321"/>
    <w:rsid w:val="00B7447E"/>
    <w:rsid w:val="00B83ADC"/>
    <w:rsid w:val="00B87CA4"/>
    <w:rsid w:val="00B959A4"/>
    <w:rsid w:val="00BA3D18"/>
    <w:rsid w:val="00BB15D6"/>
    <w:rsid w:val="00BB293A"/>
    <w:rsid w:val="00BC19F2"/>
    <w:rsid w:val="00BC1AA3"/>
    <w:rsid w:val="00BC357E"/>
    <w:rsid w:val="00BC3CB7"/>
    <w:rsid w:val="00BC548C"/>
    <w:rsid w:val="00BC7C08"/>
    <w:rsid w:val="00BD20C1"/>
    <w:rsid w:val="00BD50DD"/>
    <w:rsid w:val="00BD5D4F"/>
    <w:rsid w:val="00BE059C"/>
    <w:rsid w:val="00BE3194"/>
    <w:rsid w:val="00BE54E8"/>
    <w:rsid w:val="00BE7457"/>
    <w:rsid w:val="00BF0A80"/>
    <w:rsid w:val="00BF210E"/>
    <w:rsid w:val="00BF30F4"/>
    <w:rsid w:val="00BF3451"/>
    <w:rsid w:val="00BF600C"/>
    <w:rsid w:val="00C06F70"/>
    <w:rsid w:val="00C14E05"/>
    <w:rsid w:val="00C17111"/>
    <w:rsid w:val="00C23518"/>
    <w:rsid w:val="00C339AF"/>
    <w:rsid w:val="00C34880"/>
    <w:rsid w:val="00C35CDA"/>
    <w:rsid w:val="00C41723"/>
    <w:rsid w:val="00C43E24"/>
    <w:rsid w:val="00C7615E"/>
    <w:rsid w:val="00C76856"/>
    <w:rsid w:val="00C826E3"/>
    <w:rsid w:val="00C85BD7"/>
    <w:rsid w:val="00C935EE"/>
    <w:rsid w:val="00C97D37"/>
    <w:rsid w:val="00CA34BA"/>
    <w:rsid w:val="00CB0390"/>
    <w:rsid w:val="00CB5A79"/>
    <w:rsid w:val="00CC083D"/>
    <w:rsid w:val="00CC0D0F"/>
    <w:rsid w:val="00CC1579"/>
    <w:rsid w:val="00CC7AA5"/>
    <w:rsid w:val="00CD07BA"/>
    <w:rsid w:val="00CD33DB"/>
    <w:rsid w:val="00CD4524"/>
    <w:rsid w:val="00CD74D0"/>
    <w:rsid w:val="00CE3FC1"/>
    <w:rsid w:val="00CE5711"/>
    <w:rsid w:val="00CE76B4"/>
    <w:rsid w:val="00CF496B"/>
    <w:rsid w:val="00CF6EA5"/>
    <w:rsid w:val="00D01DA7"/>
    <w:rsid w:val="00D04062"/>
    <w:rsid w:val="00D13262"/>
    <w:rsid w:val="00D17FED"/>
    <w:rsid w:val="00D2268F"/>
    <w:rsid w:val="00D25D88"/>
    <w:rsid w:val="00D36393"/>
    <w:rsid w:val="00D41DF1"/>
    <w:rsid w:val="00D44AC6"/>
    <w:rsid w:val="00D50285"/>
    <w:rsid w:val="00D60A9F"/>
    <w:rsid w:val="00D73F21"/>
    <w:rsid w:val="00D778C1"/>
    <w:rsid w:val="00DA0563"/>
    <w:rsid w:val="00DA4C17"/>
    <w:rsid w:val="00DB3838"/>
    <w:rsid w:val="00DB4CC5"/>
    <w:rsid w:val="00DC32F2"/>
    <w:rsid w:val="00DC4078"/>
    <w:rsid w:val="00DD0E9B"/>
    <w:rsid w:val="00DD3B24"/>
    <w:rsid w:val="00DE021C"/>
    <w:rsid w:val="00DE16EA"/>
    <w:rsid w:val="00DE2E9D"/>
    <w:rsid w:val="00DE3CC0"/>
    <w:rsid w:val="00E00222"/>
    <w:rsid w:val="00E14951"/>
    <w:rsid w:val="00E21A20"/>
    <w:rsid w:val="00E3085C"/>
    <w:rsid w:val="00E31B59"/>
    <w:rsid w:val="00E3210F"/>
    <w:rsid w:val="00E35631"/>
    <w:rsid w:val="00E42D80"/>
    <w:rsid w:val="00E456E9"/>
    <w:rsid w:val="00E5658E"/>
    <w:rsid w:val="00E56957"/>
    <w:rsid w:val="00E60466"/>
    <w:rsid w:val="00E62985"/>
    <w:rsid w:val="00E70831"/>
    <w:rsid w:val="00E77CBD"/>
    <w:rsid w:val="00E813AC"/>
    <w:rsid w:val="00E813C4"/>
    <w:rsid w:val="00E82C1C"/>
    <w:rsid w:val="00E84D8C"/>
    <w:rsid w:val="00E85E1F"/>
    <w:rsid w:val="00E86AE3"/>
    <w:rsid w:val="00E90FBB"/>
    <w:rsid w:val="00E91C93"/>
    <w:rsid w:val="00E97A0A"/>
    <w:rsid w:val="00EA5BC0"/>
    <w:rsid w:val="00EA719B"/>
    <w:rsid w:val="00EB1603"/>
    <w:rsid w:val="00EC091B"/>
    <w:rsid w:val="00EC3049"/>
    <w:rsid w:val="00EC54CE"/>
    <w:rsid w:val="00ED0FA0"/>
    <w:rsid w:val="00EE6A80"/>
    <w:rsid w:val="00EF12BF"/>
    <w:rsid w:val="00F0234D"/>
    <w:rsid w:val="00F02E5E"/>
    <w:rsid w:val="00F16CF6"/>
    <w:rsid w:val="00F21F58"/>
    <w:rsid w:val="00F22763"/>
    <w:rsid w:val="00F23751"/>
    <w:rsid w:val="00F30DF7"/>
    <w:rsid w:val="00F346FC"/>
    <w:rsid w:val="00F47A51"/>
    <w:rsid w:val="00F5065D"/>
    <w:rsid w:val="00F511FA"/>
    <w:rsid w:val="00F54EF9"/>
    <w:rsid w:val="00F57070"/>
    <w:rsid w:val="00F628A7"/>
    <w:rsid w:val="00F6559C"/>
    <w:rsid w:val="00F81C4D"/>
    <w:rsid w:val="00F82779"/>
    <w:rsid w:val="00F84EE5"/>
    <w:rsid w:val="00F8648D"/>
    <w:rsid w:val="00FA000F"/>
    <w:rsid w:val="00FA08D4"/>
    <w:rsid w:val="00FA131C"/>
    <w:rsid w:val="00FA139E"/>
    <w:rsid w:val="00FB7565"/>
    <w:rsid w:val="00FC289C"/>
    <w:rsid w:val="00FC50BF"/>
    <w:rsid w:val="00FC7655"/>
    <w:rsid w:val="00FE50DA"/>
    <w:rsid w:val="00FF47DB"/>
    <w:rsid w:val="00FF5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49AC11-3914-4A47-AE72-EE8BE727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2B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72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1725E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172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1725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CC0D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1927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927D4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14E05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EF420-B74A-476A-92B9-5FFE3D163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1366</Words>
  <Characters>10263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 Windows</cp:lastModifiedBy>
  <cp:revision>3</cp:revision>
  <cp:lastPrinted>2023-03-02T05:44:00Z</cp:lastPrinted>
  <dcterms:created xsi:type="dcterms:W3CDTF">2023-02-28T09:23:00Z</dcterms:created>
  <dcterms:modified xsi:type="dcterms:W3CDTF">2023-03-02T05:46:00Z</dcterms:modified>
</cp:coreProperties>
</file>