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AE10A9" w14:textId="77777777" w:rsidR="006E4220" w:rsidRPr="00D37F00" w:rsidRDefault="006E4220" w:rsidP="006E4220">
      <w:pPr>
        <w:jc w:val="center"/>
        <w:rPr>
          <w:b/>
          <w:sz w:val="36"/>
          <w:szCs w:val="36"/>
          <w:lang w:eastAsia="en-US"/>
        </w:rPr>
      </w:pPr>
      <w:r w:rsidRPr="00D37F00">
        <w:rPr>
          <w:b/>
          <w:sz w:val="36"/>
          <w:szCs w:val="36"/>
          <w:lang w:eastAsia="en-US"/>
        </w:rPr>
        <w:t>Российская Федерация</w:t>
      </w:r>
    </w:p>
    <w:p w14:paraId="7FC1EFBE" w14:textId="77777777" w:rsidR="006E4220" w:rsidRPr="00D37F00" w:rsidRDefault="006E4220" w:rsidP="006E4220">
      <w:pPr>
        <w:jc w:val="center"/>
        <w:rPr>
          <w:b/>
          <w:sz w:val="36"/>
          <w:szCs w:val="36"/>
          <w:lang w:eastAsia="en-US"/>
        </w:rPr>
      </w:pPr>
      <w:r w:rsidRPr="00D37F00">
        <w:rPr>
          <w:b/>
          <w:sz w:val="36"/>
          <w:szCs w:val="36"/>
          <w:lang w:eastAsia="en-US"/>
        </w:rPr>
        <w:t xml:space="preserve">Самарская область, </w:t>
      </w:r>
      <w:proofErr w:type="spellStart"/>
      <w:r w:rsidRPr="00D37F00">
        <w:rPr>
          <w:b/>
          <w:sz w:val="36"/>
          <w:szCs w:val="36"/>
          <w:lang w:eastAsia="en-US"/>
        </w:rPr>
        <w:t>Кинель</w:t>
      </w:r>
      <w:proofErr w:type="spellEnd"/>
      <w:r w:rsidRPr="00D37F00">
        <w:rPr>
          <w:b/>
          <w:sz w:val="36"/>
          <w:szCs w:val="36"/>
          <w:lang w:eastAsia="en-US"/>
        </w:rPr>
        <w:t>-Черкасский район</w:t>
      </w:r>
    </w:p>
    <w:p w14:paraId="4E174FBF" w14:textId="0668AE09" w:rsidR="006E4220" w:rsidRPr="00D37F00" w:rsidRDefault="006E4220" w:rsidP="006E4220">
      <w:pPr>
        <w:jc w:val="center"/>
        <w:rPr>
          <w:b/>
          <w:sz w:val="36"/>
          <w:szCs w:val="36"/>
          <w:lang w:eastAsia="en-US"/>
        </w:rPr>
      </w:pPr>
      <w:r w:rsidRPr="00D37F00">
        <w:rPr>
          <w:b/>
          <w:sz w:val="36"/>
          <w:szCs w:val="36"/>
          <w:lang w:eastAsia="en-US"/>
        </w:rPr>
        <w:t xml:space="preserve">сельское поселение </w:t>
      </w:r>
      <w:proofErr w:type="spellStart"/>
      <w:r w:rsidR="00AD3C3A">
        <w:rPr>
          <w:b/>
          <w:sz w:val="36"/>
          <w:szCs w:val="36"/>
          <w:lang w:eastAsia="en-US"/>
        </w:rPr>
        <w:t>Кабановка</w:t>
      </w:r>
      <w:proofErr w:type="spellEnd"/>
    </w:p>
    <w:p w14:paraId="6F5B38D0" w14:textId="77777777" w:rsidR="006E4220" w:rsidRPr="00D37F00" w:rsidRDefault="006E4220" w:rsidP="006E4220">
      <w:pPr>
        <w:pBdr>
          <w:bottom w:val="single" w:sz="8" w:space="1" w:color="000000"/>
        </w:pBdr>
        <w:jc w:val="center"/>
        <w:rPr>
          <w:b/>
          <w:sz w:val="36"/>
          <w:szCs w:val="36"/>
          <w:lang w:eastAsia="en-US"/>
        </w:rPr>
      </w:pPr>
      <w:r w:rsidRPr="00D37F00">
        <w:rPr>
          <w:b/>
          <w:sz w:val="36"/>
          <w:szCs w:val="36"/>
          <w:lang w:eastAsia="en-US"/>
        </w:rPr>
        <w:t>СОБРАНИЕ ПРЕДСТАВИТЕЛЕЙ</w:t>
      </w:r>
    </w:p>
    <w:p w14:paraId="199F6905" w14:textId="77777777" w:rsidR="006E4220" w:rsidRPr="00D37F00" w:rsidRDefault="006E4220" w:rsidP="006E4220">
      <w:pPr>
        <w:jc w:val="center"/>
        <w:rPr>
          <w:b/>
          <w:sz w:val="16"/>
          <w:szCs w:val="16"/>
          <w:lang w:eastAsia="en-US"/>
        </w:rPr>
      </w:pPr>
    </w:p>
    <w:p w14:paraId="138C9632" w14:textId="77777777" w:rsidR="006E4220" w:rsidRPr="00D37F00" w:rsidRDefault="006E4220" w:rsidP="006E4220">
      <w:pPr>
        <w:jc w:val="center"/>
        <w:rPr>
          <w:b/>
          <w:sz w:val="36"/>
          <w:szCs w:val="36"/>
          <w:lang w:val="en-US" w:eastAsia="en-US"/>
        </w:rPr>
      </w:pPr>
      <w:r w:rsidRPr="00D37F00">
        <w:rPr>
          <w:b/>
          <w:sz w:val="36"/>
          <w:szCs w:val="36"/>
          <w:lang w:val="en-US" w:eastAsia="en-US"/>
        </w:rPr>
        <w:t>РЕШЕНИЕ</w:t>
      </w:r>
    </w:p>
    <w:p w14:paraId="136ACA8B" w14:textId="77777777" w:rsidR="006E4220" w:rsidRPr="00D37F00" w:rsidRDefault="006E4220" w:rsidP="006E4220">
      <w:pPr>
        <w:jc w:val="center"/>
        <w:rPr>
          <w:b/>
          <w:sz w:val="36"/>
          <w:szCs w:val="36"/>
          <w:lang w:val="en-US" w:eastAsia="en-US"/>
        </w:rPr>
      </w:pPr>
    </w:p>
    <w:tbl>
      <w:tblPr>
        <w:tblW w:w="953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2"/>
        <w:gridCol w:w="5272"/>
      </w:tblGrid>
      <w:tr w:rsidR="006E4220" w:rsidRPr="00D37F00" w14:paraId="686972B4" w14:textId="77777777" w:rsidTr="008932CE">
        <w:trPr>
          <w:trHeight w:val="1685"/>
        </w:trPr>
        <w:tc>
          <w:tcPr>
            <w:tcW w:w="4262" w:type="dxa"/>
            <w:hideMark/>
          </w:tcPr>
          <w:p w14:paraId="02E8E9D3" w14:textId="238F666E" w:rsidR="006E4220" w:rsidRPr="00D37F00" w:rsidRDefault="006E4220" w:rsidP="008932CE">
            <w:pPr>
              <w:snapToGrid w:val="0"/>
              <w:rPr>
                <w:sz w:val="28"/>
                <w:szCs w:val="28"/>
                <w:lang w:val="en-US" w:eastAsia="en-US"/>
              </w:rPr>
            </w:pPr>
            <w:proofErr w:type="spellStart"/>
            <w:r w:rsidRPr="00D37F00">
              <w:rPr>
                <w:sz w:val="28"/>
                <w:szCs w:val="28"/>
                <w:lang w:val="en-US" w:eastAsia="en-US"/>
              </w:rPr>
              <w:t>от</w:t>
            </w:r>
            <w:proofErr w:type="spellEnd"/>
            <w:r w:rsidRPr="00D37F00">
              <w:rPr>
                <w:sz w:val="28"/>
                <w:szCs w:val="28"/>
                <w:lang w:val="en-US" w:eastAsia="en-US"/>
              </w:rPr>
              <w:t xml:space="preserve"> </w:t>
            </w:r>
            <w:r w:rsidRPr="00D37F00">
              <w:rPr>
                <w:sz w:val="28"/>
                <w:szCs w:val="28"/>
                <w:lang w:eastAsia="en-US"/>
              </w:rPr>
              <w:t>«</w:t>
            </w:r>
            <w:r w:rsidR="008932CE">
              <w:rPr>
                <w:sz w:val="28"/>
                <w:szCs w:val="28"/>
                <w:lang w:eastAsia="en-US"/>
              </w:rPr>
              <w:t>___</w:t>
            </w:r>
            <w:r w:rsidRPr="00D37F00">
              <w:rPr>
                <w:sz w:val="28"/>
                <w:szCs w:val="28"/>
                <w:lang w:eastAsia="en-US"/>
              </w:rPr>
              <w:t>»</w:t>
            </w:r>
            <w:r w:rsidRPr="00D37F00">
              <w:rPr>
                <w:sz w:val="28"/>
                <w:szCs w:val="28"/>
                <w:lang w:val="en-US" w:eastAsia="en-US"/>
              </w:rPr>
              <w:t xml:space="preserve"> </w:t>
            </w:r>
            <w:r w:rsidRPr="00D37F00">
              <w:rPr>
                <w:sz w:val="28"/>
                <w:szCs w:val="28"/>
                <w:lang w:eastAsia="en-US"/>
              </w:rPr>
              <w:t xml:space="preserve"> </w:t>
            </w:r>
            <w:r w:rsidR="008932CE">
              <w:rPr>
                <w:sz w:val="28"/>
                <w:szCs w:val="28"/>
                <w:lang w:eastAsia="en-US"/>
              </w:rPr>
              <w:t>_______</w:t>
            </w:r>
            <w:r>
              <w:rPr>
                <w:sz w:val="28"/>
                <w:szCs w:val="28"/>
                <w:lang w:eastAsia="en-US"/>
              </w:rPr>
              <w:t xml:space="preserve"> 202</w:t>
            </w:r>
            <w:r w:rsidR="008932CE">
              <w:rPr>
                <w:sz w:val="28"/>
                <w:szCs w:val="28"/>
                <w:lang w:eastAsia="en-US"/>
              </w:rPr>
              <w:t>3</w:t>
            </w:r>
            <w:r w:rsidRPr="00D37F00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D37F00">
              <w:rPr>
                <w:sz w:val="28"/>
                <w:szCs w:val="28"/>
                <w:lang w:val="en-US" w:eastAsia="en-US"/>
              </w:rPr>
              <w:t>года</w:t>
            </w:r>
            <w:proofErr w:type="spellEnd"/>
          </w:p>
        </w:tc>
        <w:tc>
          <w:tcPr>
            <w:tcW w:w="5272" w:type="dxa"/>
          </w:tcPr>
          <w:p w14:paraId="3C5F0763" w14:textId="78B78588" w:rsidR="006E4220" w:rsidRPr="00D37F00" w:rsidRDefault="006E4220" w:rsidP="001F39F5">
            <w:pPr>
              <w:snapToGrid w:val="0"/>
              <w:jc w:val="right"/>
              <w:rPr>
                <w:lang w:eastAsia="en-US"/>
              </w:rPr>
            </w:pPr>
            <w:r w:rsidRPr="00D37F00">
              <w:rPr>
                <w:lang w:eastAsia="en-US"/>
              </w:rPr>
              <w:t xml:space="preserve">№ </w:t>
            </w:r>
            <w:r w:rsidR="008932CE">
              <w:rPr>
                <w:lang w:eastAsia="en-US"/>
              </w:rPr>
              <w:t>_____</w:t>
            </w:r>
            <w:r w:rsidRPr="00D37F00">
              <w:rPr>
                <w:lang w:eastAsia="en-US"/>
              </w:rPr>
              <w:t xml:space="preserve"> </w:t>
            </w:r>
          </w:p>
          <w:p w14:paraId="24AB429A" w14:textId="77777777" w:rsidR="006E4220" w:rsidRPr="00D37F00" w:rsidRDefault="006E4220" w:rsidP="001F39F5">
            <w:pPr>
              <w:jc w:val="right"/>
              <w:rPr>
                <w:lang w:eastAsia="en-US"/>
              </w:rPr>
            </w:pPr>
            <w:r w:rsidRPr="00D37F00">
              <w:rPr>
                <w:lang w:eastAsia="en-US"/>
              </w:rPr>
              <w:t>Принято</w:t>
            </w:r>
          </w:p>
          <w:p w14:paraId="5926CC0F" w14:textId="77777777" w:rsidR="006E4220" w:rsidRPr="00D37F00" w:rsidRDefault="006E4220" w:rsidP="001F39F5">
            <w:pPr>
              <w:jc w:val="right"/>
              <w:rPr>
                <w:lang w:eastAsia="en-US"/>
              </w:rPr>
            </w:pPr>
            <w:r w:rsidRPr="00D37F00">
              <w:rPr>
                <w:lang w:eastAsia="en-US"/>
              </w:rPr>
              <w:t xml:space="preserve">Собранием представителей </w:t>
            </w:r>
          </w:p>
          <w:p w14:paraId="406F4B8B" w14:textId="77777777" w:rsidR="006E4220" w:rsidRPr="00D37F00" w:rsidRDefault="006E4220" w:rsidP="001F39F5">
            <w:pPr>
              <w:jc w:val="right"/>
              <w:rPr>
                <w:lang w:eastAsia="en-US"/>
              </w:rPr>
            </w:pPr>
            <w:r w:rsidRPr="00D37F00">
              <w:rPr>
                <w:lang w:eastAsia="en-US"/>
              </w:rPr>
              <w:t xml:space="preserve">сельского поселения </w:t>
            </w:r>
          </w:p>
          <w:p w14:paraId="08B1E326" w14:textId="4091E4A3" w:rsidR="006E4220" w:rsidRPr="00D37F00" w:rsidRDefault="00573202" w:rsidP="001F39F5">
            <w:pPr>
              <w:jc w:val="right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Кабановка</w:t>
            </w:r>
            <w:proofErr w:type="spellEnd"/>
          </w:p>
          <w:p w14:paraId="2B63DF81" w14:textId="6AE74ED1" w:rsidR="006E4220" w:rsidRPr="00D37F00" w:rsidRDefault="006E4220" w:rsidP="001F39F5">
            <w:pPr>
              <w:jc w:val="right"/>
              <w:rPr>
                <w:lang w:val="en-US" w:eastAsia="en-US"/>
              </w:rPr>
            </w:pPr>
            <w:r w:rsidRPr="00D37F00">
              <w:rPr>
                <w:lang w:eastAsia="en-US"/>
              </w:rPr>
              <w:t>«</w:t>
            </w:r>
            <w:r w:rsidR="008932CE">
              <w:rPr>
                <w:lang w:eastAsia="en-US"/>
              </w:rPr>
              <w:t>___</w:t>
            </w:r>
            <w:r w:rsidRPr="00D37F00">
              <w:rPr>
                <w:lang w:eastAsia="en-US"/>
              </w:rPr>
              <w:t xml:space="preserve">» </w:t>
            </w:r>
            <w:r w:rsidR="008932CE">
              <w:rPr>
                <w:lang w:eastAsia="en-US"/>
              </w:rPr>
              <w:t>_______</w:t>
            </w:r>
            <w:r>
              <w:rPr>
                <w:lang w:eastAsia="en-US"/>
              </w:rPr>
              <w:t xml:space="preserve"> 202</w:t>
            </w:r>
            <w:r w:rsidR="008932CE">
              <w:rPr>
                <w:lang w:eastAsia="en-US"/>
              </w:rPr>
              <w:t>3</w:t>
            </w:r>
            <w:r w:rsidRPr="00D37F00">
              <w:rPr>
                <w:lang w:eastAsia="en-US"/>
              </w:rPr>
              <w:t xml:space="preserve"> </w:t>
            </w:r>
            <w:proofErr w:type="spellStart"/>
            <w:r w:rsidRPr="00D37F00">
              <w:rPr>
                <w:lang w:val="en-US" w:eastAsia="en-US"/>
              </w:rPr>
              <w:t>года</w:t>
            </w:r>
            <w:proofErr w:type="spellEnd"/>
          </w:p>
          <w:p w14:paraId="31822245" w14:textId="77777777" w:rsidR="006E4220" w:rsidRPr="00D37F00" w:rsidRDefault="006E4220" w:rsidP="001F39F5">
            <w:pPr>
              <w:jc w:val="right"/>
              <w:rPr>
                <w:b/>
                <w:lang w:val="en-US" w:eastAsia="en-US"/>
              </w:rPr>
            </w:pPr>
          </w:p>
        </w:tc>
      </w:tr>
    </w:tbl>
    <w:p w14:paraId="1DDF3B2D" w14:textId="0BFF6B35" w:rsidR="008932CE" w:rsidRPr="008932CE" w:rsidRDefault="008932CE" w:rsidP="008932CE">
      <w:pPr>
        <w:shd w:val="clear" w:color="auto" w:fill="FFFFFF"/>
        <w:ind w:firstLine="567"/>
        <w:jc w:val="both"/>
        <w:rPr>
          <w:b/>
          <w:sz w:val="28"/>
          <w:szCs w:val="28"/>
        </w:rPr>
      </w:pPr>
      <w:bookmarkStart w:id="0" w:name="_GoBack"/>
      <w:r w:rsidRPr="008932CE">
        <w:rPr>
          <w:b/>
          <w:sz w:val="28"/>
          <w:szCs w:val="28"/>
        </w:rPr>
        <w:t xml:space="preserve">О внесении изменения в решение Собрания представителей сельского поселения </w:t>
      </w:r>
      <w:proofErr w:type="spellStart"/>
      <w:r w:rsidRPr="008932CE">
        <w:rPr>
          <w:b/>
          <w:sz w:val="28"/>
          <w:szCs w:val="28"/>
        </w:rPr>
        <w:t>Кабановка</w:t>
      </w:r>
      <w:proofErr w:type="spellEnd"/>
      <w:r w:rsidRPr="008932CE">
        <w:rPr>
          <w:b/>
          <w:sz w:val="28"/>
          <w:szCs w:val="28"/>
        </w:rPr>
        <w:t xml:space="preserve"> муниципального района </w:t>
      </w:r>
      <w:proofErr w:type="spellStart"/>
      <w:r w:rsidRPr="008932CE">
        <w:rPr>
          <w:b/>
          <w:sz w:val="28"/>
          <w:szCs w:val="28"/>
        </w:rPr>
        <w:t>Кинель</w:t>
      </w:r>
      <w:proofErr w:type="spellEnd"/>
      <w:r w:rsidRPr="008932CE">
        <w:rPr>
          <w:b/>
          <w:sz w:val="28"/>
          <w:szCs w:val="28"/>
        </w:rPr>
        <w:t xml:space="preserve">-Черкасский Самарской области от </w:t>
      </w:r>
      <w:r w:rsidRPr="008932CE">
        <w:rPr>
          <w:b/>
          <w:sz w:val="28"/>
          <w:szCs w:val="28"/>
        </w:rPr>
        <w:t xml:space="preserve">27.09.2021г. </w:t>
      </w:r>
      <w:r w:rsidRPr="008932CE">
        <w:rPr>
          <w:b/>
          <w:sz w:val="28"/>
          <w:szCs w:val="28"/>
        </w:rPr>
        <w:t xml:space="preserve">№ </w:t>
      </w:r>
      <w:r w:rsidRPr="008932CE">
        <w:rPr>
          <w:b/>
          <w:sz w:val="28"/>
          <w:szCs w:val="28"/>
        </w:rPr>
        <w:t>16-6</w:t>
      </w:r>
      <w:r w:rsidRPr="008932CE">
        <w:rPr>
          <w:b/>
          <w:sz w:val="28"/>
          <w:szCs w:val="28"/>
        </w:rPr>
        <w:t xml:space="preserve"> «Об утверждении Положения о муниципальном жилищном контроле в сельском поселении </w:t>
      </w:r>
      <w:proofErr w:type="spellStart"/>
      <w:r w:rsidRPr="008932CE">
        <w:rPr>
          <w:b/>
          <w:sz w:val="28"/>
          <w:szCs w:val="28"/>
        </w:rPr>
        <w:t>Кабановка</w:t>
      </w:r>
      <w:proofErr w:type="spellEnd"/>
      <w:r w:rsidRPr="008932CE">
        <w:rPr>
          <w:b/>
          <w:sz w:val="28"/>
          <w:szCs w:val="28"/>
        </w:rPr>
        <w:t xml:space="preserve"> </w:t>
      </w:r>
      <w:r w:rsidRPr="008932CE">
        <w:rPr>
          <w:b/>
          <w:sz w:val="28"/>
          <w:szCs w:val="28"/>
        </w:rPr>
        <w:t xml:space="preserve">муниципального района </w:t>
      </w:r>
      <w:proofErr w:type="spellStart"/>
      <w:r w:rsidRPr="008932CE">
        <w:rPr>
          <w:b/>
          <w:sz w:val="28"/>
          <w:szCs w:val="28"/>
        </w:rPr>
        <w:t>Кинель</w:t>
      </w:r>
      <w:proofErr w:type="spellEnd"/>
      <w:r w:rsidRPr="008932CE">
        <w:rPr>
          <w:b/>
          <w:sz w:val="28"/>
          <w:szCs w:val="28"/>
        </w:rPr>
        <w:t>-Черкасский Самарской области»</w:t>
      </w:r>
    </w:p>
    <w:bookmarkEnd w:id="0"/>
    <w:p w14:paraId="17EDFBA7" w14:textId="77777777" w:rsidR="008932CE" w:rsidRPr="008932CE" w:rsidRDefault="008932CE" w:rsidP="008932CE">
      <w:pPr>
        <w:shd w:val="clear" w:color="auto" w:fill="FFFFFF"/>
        <w:ind w:firstLine="567"/>
        <w:jc w:val="both"/>
        <w:rPr>
          <w:sz w:val="28"/>
          <w:szCs w:val="28"/>
        </w:rPr>
      </w:pPr>
    </w:p>
    <w:p w14:paraId="517AEE66" w14:textId="584507FE" w:rsidR="008932CE" w:rsidRPr="008932CE" w:rsidRDefault="008932CE" w:rsidP="008932CE">
      <w:pPr>
        <w:shd w:val="clear" w:color="auto" w:fill="FFFFFF"/>
        <w:ind w:firstLine="567"/>
        <w:jc w:val="both"/>
        <w:rPr>
          <w:sz w:val="28"/>
          <w:szCs w:val="28"/>
        </w:rPr>
      </w:pPr>
      <w:r w:rsidRPr="008932CE">
        <w:rPr>
          <w:sz w:val="28"/>
          <w:szCs w:val="28"/>
        </w:rPr>
        <w:t xml:space="preserve">В соответствии с Федеральным законом от 31.07.2020 № 248-ФЗ «О государственном контроле (надзоре) и муниципальном контроле в Российской Федерации», Уставом сельского поселения </w:t>
      </w:r>
      <w:proofErr w:type="spellStart"/>
      <w:r>
        <w:rPr>
          <w:sz w:val="28"/>
          <w:szCs w:val="28"/>
        </w:rPr>
        <w:t>Кабановка</w:t>
      </w:r>
      <w:proofErr w:type="spellEnd"/>
      <w:r w:rsidRPr="008932CE">
        <w:rPr>
          <w:sz w:val="28"/>
          <w:szCs w:val="28"/>
        </w:rPr>
        <w:t xml:space="preserve"> муниципального района </w:t>
      </w:r>
      <w:proofErr w:type="spellStart"/>
      <w:r w:rsidRPr="008932CE">
        <w:rPr>
          <w:sz w:val="28"/>
          <w:szCs w:val="28"/>
        </w:rPr>
        <w:t>Кинель</w:t>
      </w:r>
      <w:proofErr w:type="spellEnd"/>
      <w:r w:rsidRPr="008932CE">
        <w:rPr>
          <w:sz w:val="28"/>
          <w:szCs w:val="28"/>
        </w:rPr>
        <w:t xml:space="preserve">-Черкасский Самарской области Собрание представителей сельского поселения </w:t>
      </w:r>
      <w:proofErr w:type="spellStart"/>
      <w:r>
        <w:rPr>
          <w:sz w:val="28"/>
          <w:szCs w:val="28"/>
        </w:rPr>
        <w:t>Кабановка</w:t>
      </w:r>
      <w:proofErr w:type="spellEnd"/>
      <w:r w:rsidRPr="008932CE">
        <w:rPr>
          <w:sz w:val="28"/>
          <w:szCs w:val="28"/>
        </w:rPr>
        <w:t xml:space="preserve"> муниципального района </w:t>
      </w:r>
      <w:proofErr w:type="spellStart"/>
      <w:r w:rsidRPr="008932CE">
        <w:rPr>
          <w:sz w:val="28"/>
          <w:szCs w:val="28"/>
        </w:rPr>
        <w:t>Кинель</w:t>
      </w:r>
      <w:proofErr w:type="spellEnd"/>
      <w:r w:rsidRPr="008932CE">
        <w:rPr>
          <w:sz w:val="28"/>
          <w:szCs w:val="28"/>
        </w:rPr>
        <w:t>-Черкасский Самарской области</w:t>
      </w:r>
    </w:p>
    <w:p w14:paraId="7418A04F" w14:textId="77777777" w:rsidR="008932CE" w:rsidRPr="008932CE" w:rsidRDefault="008932CE" w:rsidP="008932CE">
      <w:pPr>
        <w:shd w:val="clear" w:color="auto" w:fill="FFFFFF"/>
        <w:ind w:firstLine="567"/>
        <w:jc w:val="both"/>
        <w:rPr>
          <w:sz w:val="28"/>
          <w:szCs w:val="28"/>
        </w:rPr>
      </w:pPr>
    </w:p>
    <w:p w14:paraId="6FCAEE0F" w14:textId="77777777" w:rsidR="008932CE" w:rsidRPr="008932CE" w:rsidRDefault="008932CE" w:rsidP="008932CE">
      <w:pPr>
        <w:shd w:val="clear" w:color="auto" w:fill="FFFFFF"/>
        <w:ind w:firstLine="567"/>
        <w:jc w:val="both"/>
        <w:rPr>
          <w:sz w:val="28"/>
          <w:szCs w:val="28"/>
        </w:rPr>
      </w:pPr>
      <w:r w:rsidRPr="008932CE">
        <w:rPr>
          <w:sz w:val="28"/>
          <w:szCs w:val="28"/>
        </w:rPr>
        <w:t>РЕШИЛО:</w:t>
      </w:r>
    </w:p>
    <w:p w14:paraId="571B9CED" w14:textId="77777777" w:rsidR="008932CE" w:rsidRPr="008932CE" w:rsidRDefault="008932CE" w:rsidP="008932CE">
      <w:pPr>
        <w:shd w:val="clear" w:color="auto" w:fill="FFFFFF"/>
        <w:ind w:firstLine="567"/>
        <w:jc w:val="both"/>
        <w:rPr>
          <w:sz w:val="28"/>
          <w:szCs w:val="28"/>
        </w:rPr>
      </w:pPr>
    </w:p>
    <w:p w14:paraId="59600417" w14:textId="53441E83" w:rsidR="008932CE" w:rsidRPr="008932CE" w:rsidRDefault="008932CE" w:rsidP="008932CE">
      <w:pPr>
        <w:shd w:val="clear" w:color="auto" w:fill="FFFFFF"/>
        <w:ind w:firstLine="567"/>
        <w:jc w:val="both"/>
        <w:rPr>
          <w:sz w:val="28"/>
          <w:szCs w:val="28"/>
        </w:rPr>
      </w:pPr>
      <w:r w:rsidRPr="008932CE">
        <w:rPr>
          <w:sz w:val="28"/>
          <w:szCs w:val="28"/>
        </w:rPr>
        <w:t xml:space="preserve">1. Внести в приложение 1 к утвержденному решением Собрания представителей сельского поселения </w:t>
      </w:r>
      <w:proofErr w:type="spellStart"/>
      <w:r>
        <w:rPr>
          <w:sz w:val="28"/>
          <w:szCs w:val="28"/>
        </w:rPr>
        <w:t>Кабановка</w:t>
      </w:r>
      <w:proofErr w:type="spellEnd"/>
      <w:r w:rsidRPr="008932CE">
        <w:rPr>
          <w:sz w:val="28"/>
          <w:szCs w:val="28"/>
        </w:rPr>
        <w:t xml:space="preserve"> муниципального района </w:t>
      </w:r>
      <w:proofErr w:type="spellStart"/>
      <w:r w:rsidRPr="008932CE">
        <w:rPr>
          <w:sz w:val="28"/>
          <w:szCs w:val="28"/>
        </w:rPr>
        <w:t>Кинель</w:t>
      </w:r>
      <w:proofErr w:type="spellEnd"/>
      <w:r w:rsidRPr="008932CE">
        <w:rPr>
          <w:sz w:val="28"/>
          <w:szCs w:val="28"/>
        </w:rPr>
        <w:t xml:space="preserve">-Черкасский Самарской области от </w:t>
      </w:r>
      <w:r>
        <w:rPr>
          <w:sz w:val="28"/>
          <w:szCs w:val="28"/>
        </w:rPr>
        <w:t>27.09.</w:t>
      </w:r>
      <w:r w:rsidRPr="008932CE">
        <w:rPr>
          <w:sz w:val="28"/>
          <w:szCs w:val="28"/>
        </w:rPr>
        <w:t xml:space="preserve">2021 № </w:t>
      </w:r>
      <w:r>
        <w:rPr>
          <w:sz w:val="28"/>
          <w:szCs w:val="28"/>
        </w:rPr>
        <w:t>16-6</w:t>
      </w:r>
      <w:r w:rsidRPr="008932CE">
        <w:rPr>
          <w:sz w:val="28"/>
          <w:szCs w:val="28"/>
        </w:rPr>
        <w:t xml:space="preserve"> Положению о муниципальном жилищном контроле в сельском поселении </w:t>
      </w:r>
      <w:proofErr w:type="spellStart"/>
      <w:r>
        <w:rPr>
          <w:sz w:val="28"/>
          <w:szCs w:val="28"/>
        </w:rPr>
        <w:t>Кабановка</w:t>
      </w:r>
      <w:proofErr w:type="spellEnd"/>
      <w:r w:rsidRPr="008932CE">
        <w:rPr>
          <w:sz w:val="28"/>
          <w:szCs w:val="28"/>
        </w:rPr>
        <w:t xml:space="preserve"> муниципального района </w:t>
      </w:r>
      <w:proofErr w:type="spellStart"/>
      <w:r w:rsidRPr="008932CE">
        <w:rPr>
          <w:sz w:val="28"/>
          <w:szCs w:val="28"/>
        </w:rPr>
        <w:t>Кинель</w:t>
      </w:r>
      <w:proofErr w:type="spellEnd"/>
      <w:r w:rsidRPr="008932CE">
        <w:rPr>
          <w:sz w:val="28"/>
          <w:szCs w:val="28"/>
        </w:rPr>
        <w:t>-Черкасский Самарской области (далее – Решение) изменение, изложив его в следующей редакции:</w:t>
      </w:r>
    </w:p>
    <w:p w14:paraId="5389D7F2" w14:textId="77777777" w:rsidR="008932CE" w:rsidRPr="008932CE" w:rsidRDefault="008932CE" w:rsidP="008932CE">
      <w:pPr>
        <w:shd w:val="clear" w:color="auto" w:fill="FFFFFF"/>
        <w:ind w:firstLine="567"/>
        <w:jc w:val="both"/>
        <w:rPr>
          <w:sz w:val="28"/>
          <w:szCs w:val="28"/>
        </w:rPr>
      </w:pPr>
    </w:p>
    <w:p w14:paraId="6A2E46D6" w14:textId="77777777" w:rsidR="008932CE" w:rsidRPr="008932CE" w:rsidRDefault="008932CE" w:rsidP="008932CE">
      <w:pPr>
        <w:shd w:val="clear" w:color="auto" w:fill="FFFFFF"/>
        <w:ind w:firstLine="567"/>
        <w:jc w:val="right"/>
        <w:rPr>
          <w:sz w:val="28"/>
          <w:szCs w:val="28"/>
        </w:rPr>
      </w:pPr>
      <w:r w:rsidRPr="008932CE">
        <w:rPr>
          <w:sz w:val="28"/>
          <w:szCs w:val="28"/>
        </w:rPr>
        <w:t>«Приложение № 1</w:t>
      </w:r>
    </w:p>
    <w:p w14:paraId="0C607D7A" w14:textId="77777777" w:rsidR="008932CE" w:rsidRPr="008932CE" w:rsidRDefault="008932CE" w:rsidP="008932CE">
      <w:pPr>
        <w:shd w:val="clear" w:color="auto" w:fill="FFFFFF"/>
        <w:ind w:firstLine="567"/>
        <w:jc w:val="right"/>
        <w:rPr>
          <w:sz w:val="28"/>
          <w:szCs w:val="28"/>
        </w:rPr>
      </w:pPr>
      <w:r w:rsidRPr="008932CE">
        <w:rPr>
          <w:sz w:val="28"/>
          <w:szCs w:val="28"/>
        </w:rPr>
        <w:t xml:space="preserve">к Положению о муниципальном жилищном контроле </w:t>
      </w:r>
    </w:p>
    <w:p w14:paraId="6CBA5CDA" w14:textId="36E145C6" w:rsidR="008932CE" w:rsidRPr="008932CE" w:rsidRDefault="008932CE" w:rsidP="008932CE">
      <w:pPr>
        <w:shd w:val="clear" w:color="auto" w:fill="FFFFFF"/>
        <w:ind w:firstLine="567"/>
        <w:jc w:val="right"/>
        <w:rPr>
          <w:sz w:val="28"/>
          <w:szCs w:val="28"/>
        </w:rPr>
      </w:pPr>
      <w:r w:rsidRPr="008932CE">
        <w:rPr>
          <w:sz w:val="28"/>
          <w:szCs w:val="28"/>
        </w:rPr>
        <w:t xml:space="preserve">в сельском поселении </w:t>
      </w:r>
      <w:proofErr w:type="spellStart"/>
      <w:r>
        <w:rPr>
          <w:sz w:val="28"/>
          <w:szCs w:val="28"/>
        </w:rPr>
        <w:t>Кабановка</w:t>
      </w:r>
      <w:proofErr w:type="spellEnd"/>
    </w:p>
    <w:p w14:paraId="4489057D" w14:textId="77777777" w:rsidR="008932CE" w:rsidRPr="008932CE" w:rsidRDefault="008932CE" w:rsidP="008932CE">
      <w:pPr>
        <w:shd w:val="clear" w:color="auto" w:fill="FFFFFF"/>
        <w:ind w:firstLine="567"/>
        <w:jc w:val="right"/>
        <w:rPr>
          <w:sz w:val="28"/>
          <w:szCs w:val="28"/>
        </w:rPr>
      </w:pPr>
      <w:r w:rsidRPr="008932CE">
        <w:rPr>
          <w:sz w:val="28"/>
          <w:szCs w:val="28"/>
        </w:rPr>
        <w:t xml:space="preserve">муниципального района </w:t>
      </w:r>
      <w:proofErr w:type="spellStart"/>
      <w:r w:rsidRPr="008932CE">
        <w:rPr>
          <w:sz w:val="28"/>
          <w:szCs w:val="28"/>
        </w:rPr>
        <w:t>Кинель</w:t>
      </w:r>
      <w:proofErr w:type="spellEnd"/>
      <w:r w:rsidRPr="008932CE">
        <w:rPr>
          <w:sz w:val="28"/>
          <w:szCs w:val="28"/>
        </w:rPr>
        <w:t>-Черкасский Самарской области</w:t>
      </w:r>
    </w:p>
    <w:p w14:paraId="57A474A2" w14:textId="77777777" w:rsidR="008932CE" w:rsidRPr="008932CE" w:rsidRDefault="008932CE" w:rsidP="008932CE">
      <w:pPr>
        <w:shd w:val="clear" w:color="auto" w:fill="FFFFFF"/>
        <w:ind w:firstLine="567"/>
        <w:jc w:val="both"/>
        <w:rPr>
          <w:sz w:val="28"/>
          <w:szCs w:val="28"/>
        </w:rPr>
      </w:pPr>
    </w:p>
    <w:p w14:paraId="5B1B5E17" w14:textId="77777777" w:rsidR="008932CE" w:rsidRPr="008932CE" w:rsidRDefault="008932CE" w:rsidP="008932CE">
      <w:pPr>
        <w:shd w:val="clear" w:color="auto" w:fill="FFFFFF"/>
        <w:ind w:firstLine="567"/>
        <w:jc w:val="both"/>
        <w:rPr>
          <w:sz w:val="28"/>
          <w:szCs w:val="28"/>
        </w:rPr>
      </w:pPr>
      <w:r w:rsidRPr="008932CE">
        <w:rPr>
          <w:sz w:val="28"/>
          <w:szCs w:val="28"/>
        </w:rPr>
        <w:t>Индикаторы риска нарушения обязательных требований, используемые для определения необходимости проведения внеплановых</w:t>
      </w:r>
    </w:p>
    <w:p w14:paraId="43F58022" w14:textId="77777777" w:rsidR="008932CE" w:rsidRPr="008932CE" w:rsidRDefault="008932CE" w:rsidP="008932CE">
      <w:pPr>
        <w:shd w:val="clear" w:color="auto" w:fill="FFFFFF"/>
        <w:ind w:firstLine="567"/>
        <w:jc w:val="both"/>
        <w:rPr>
          <w:sz w:val="28"/>
          <w:szCs w:val="28"/>
        </w:rPr>
      </w:pPr>
      <w:r w:rsidRPr="008932CE">
        <w:rPr>
          <w:sz w:val="28"/>
          <w:szCs w:val="28"/>
        </w:rPr>
        <w:lastRenderedPageBreak/>
        <w:t>контрольных мероприятий с взаимодействием с контролируемыми лицами при осуществлении муниципального жилищного контроля</w:t>
      </w:r>
    </w:p>
    <w:p w14:paraId="3C4161C8" w14:textId="77777777" w:rsidR="008932CE" w:rsidRPr="008932CE" w:rsidRDefault="008932CE" w:rsidP="008932CE">
      <w:pPr>
        <w:shd w:val="clear" w:color="auto" w:fill="FFFFFF"/>
        <w:ind w:firstLine="567"/>
        <w:jc w:val="both"/>
        <w:rPr>
          <w:sz w:val="28"/>
          <w:szCs w:val="28"/>
        </w:rPr>
      </w:pPr>
    </w:p>
    <w:p w14:paraId="33510FCC" w14:textId="77777777" w:rsidR="008932CE" w:rsidRPr="008932CE" w:rsidRDefault="008932CE" w:rsidP="008932CE">
      <w:pPr>
        <w:shd w:val="clear" w:color="auto" w:fill="FFFFFF"/>
        <w:ind w:firstLine="567"/>
        <w:jc w:val="both"/>
        <w:rPr>
          <w:sz w:val="28"/>
          <w:szCs w:val="28"/>
        </w:rPr>
      </w:pPr>
      <w:r w:rsidRPr="008932CE">
        <w:rPr>
          <w:sz w:val="28"/>
          <w:szCs w:val="28"/>
        </w:rPr>
        <w:t>1. Трехкратный и более рост количества обращений за квартал в сравнении с предшествующим кварталом и (или) с аналогичным периодом предшествующего календарного года, поступивших в адрес органа муниципального жилищного контроля от граждан (поступивших способом, позволяющим установить личность обратившегося гражданина) или организаций, являющихся собственниками помещений в многоквартирном доме, включающем жилые помещения муниципального жилищного фонда (далее в настоящем пункте – многоквартирный дом), граждан, являющихся пользователями помещений в многоквартирном доме, информации от органов государственной власти, органов местного самоуправления, из средств массовой информации, информационно-телекоммуникационной сети «Интернет», государственных информационных систем о фактах нарушений контролируемыми лицами обязательных требований, установленных частью 4 статьи 20 Жилищного кодекса Российской Федерации.</w:t>
      </w:r>
    </w:p>
    <w:p w14:paraId="47D7CC4B" w14:textId="77777777" w:rsidR="008932CE" w:rsidRPr="008932CE" w:rsidRDefault="008932CE" w:rsidP="008932CE">
      <w:pPr>
        <w:shd w:val="clear" w:color="auto" w:fill="FFFFFF"/>
        <w:ind w:firstLine="567"/>
        <w:jc w:val="both"/>
        <w:rPr>
          <w:sz w:val="28"/>
          <w:szCs w:val="28"/>
        </w:rPr>
      </w:pPr>
      <w:r w:rsidRPr="008932CE">
        <w:rPr>
          <w:sz w:val="28"/>
          <w:szCs w:val="28"/>
        </w:rPr>
        <w:t>2. Отсутствие в течение трех и более месяцев актуализации информации, подлежащей размещению в государственной информационной системе жилищно-коммунального хозяйства в соответствии с порядком, формами, сроками и периодичностью размещения, установленными в соответствии с частью 5 статьи 165 Жилищного кодекса Российской Федерации.».</w:t>
      </w:r>
    </w:p>
    <w:p w14:paraId="3CC52227" w14:textId="77777777" w:rsidR="008932CE" w:rsidRPr="008932CE" w:rsidRDefault="008932CE" w:rsidP="008932CE">
      <w:pPr>
        <w:shd w:val="clear" w:color="auto" w:fill="FFFFFF"/>
        <w:ind w:firstLine="567"/>
        <w:jc w:val="both"/>
        <w:rPr>
          <w:sz w:val="28"/>
          <w:szCs w:val="28"/>
        </w:rPr>
      </w:pPr>
    </w:p>
    <w:p w14:paraId="71BC01E4" w14:textId="77777777" w:rsidR="008932CE" w:rsidRPr="008932CE" w:rsidRDefault="008932CE" w:rsidP="008932CE">
      <w:pPr>
        <w:shd w:val="clear" w:color="auto" w:fill="FFFFFF"/>
        <w:ind w:firstLine="567"/>
        <w:jc w:val="both"/>
        <w:rPr>
          <w:sz w:val="28"/>
          <w:szCs w:val="28"/>
        </w:rPr>
      </w:pPr>
      <w:r w:rsidRPr="008932CE">
        <w:rPr>
          <w:sz w:val="28"/>
          <w:szCs w:val="28"/>
        </w:rPr>
        <w:t>2. Настоящее решение вступает в силу со дня его официального опубликования.</w:t>
      </w:r>
    </w:p>
    <w:p w14:paraId="54A16BDB" w14:textId="77777777" w:rsidR="008932CE" w:rsidRPr="008932CE" w:rsidRDefault="008932CE" w:rsidP="008932CE">
      <w:pPr>
        <w:shd w:val="clear" w:color="auto" w:fill="FFFFFF"/>
        <w:ind w:firstLine="567"/>
        <w:jc w:val="both"/>
        <w:rPr>
          <w:b/>
          <w:sz w:val="28"/>
          <w:szCs w:val="28"/>
        </w:rPr>
      </w:pPr>
    </w:p>
    <w:p w14:paraId="6DB66115" w14:textId="77777777" w:rsidR="002179E1" w:rsidRPr="00D37F00" w:rsidRDefault="002179E1" w:rsidP="002179E1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</w:p>
    <w:p w14:paraId="7E16AA12" w14:textId="222B7D6A" w:rsidR="002179E1" w:rsidRPr="00D37F00" w:rsidRDefault="008932CE" w:rsidP="002179E1">
      <w:pPr>
        <w:tabs>
          <w:tab w:val="left" w:pos="1000"/>
          <w:tab w:val="left" w:pos="2552"/>
        </w:tabs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и.о.</w:t>
      </w:r>
      <w:r w:rsidR="002179E1" w:rsidRPr="00D37F00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proofErr w:type="spellEnd"/>
      <w:r w:rsidR="002179E1" w:rsidRPr="00D37F00">
        <w:rPr>
          <w:sz w:val="28"/>
          <w:szCs w:val="28"/>
        </w:rPr>
        <w:t xml:space="preserve"> сельского поселения </w:t>
      </w:r>
      <w:proofErr w:type="spellStart"/>
      <w:r w:rsidR="00573202">
        <w:rPr>
          <w:sz w:val="28"/>
          <w:szCs w:val="28"/>
        </w:rPr>
        <w:t>Кабановка</w:t>
      </w:r>
      <w:proofErr w:type="spellEnd"/>
      <w:r w:rsidR="00573202">
        <w:rPr>
          <w:sz w:val="28"/>
          <w:szCs w:val="28"/>
        </w:rPr>
        <w:t xml:space="preserve">                          </w:t>
      </w:r>
      <w:proofErr w:type="spellStart"/>
      <w:r>
        <w:rPr>
          <w:sz w:val="28"/>
          <w:szCs w:val="28"/>
        </w:rPr>
        <w:t>И.Г.Хилковская</w:t>
      </w:r>
      <w:proofErr w:type="spellEnd"/>
    </w:p>
    <w:p w14:paraId="46876861" w14:textId="77777777" w:rsidR="002179E1" w:rsidRPr="00D37F00" w:rsidRDefault="002179E1" w:rsidP="002179E1">
      <w:pPr>
        <w:tabs>
          <w:tab w:val="left" w:pos="1000"/>
          <w:tab w:val="left" w:pos="2552"/>
        </w:tabs>
        <w:jc w:val="both"/>
        <w:rPr>
          <w:b/>
          <w:color w:val="000000"/>
        </w:rPr>
      </w:pPr>
    </w:p>
    <w:p w14:paraId="53BC242F" w14:textId="77777777" w:rsidR="002179E1" w:rsidRPr="00D37F00" w:rsidRDefault="002179E1" w:rsidP="002179E1">
      <w:pPr>
        <w:tabs>
          <w:tab w:val="left" w:pos="1000"/>
          <w:tab w:val="left" w:pos="2552"/>
        </w:tabs>
        <w:jc w:val="both"/>
        <w:rPr>
          <w:sz w:val="28"/>
          <w:szCs w:val="28"/>
        </w:rPr>
      </w:pPr>
      <w:r w:rsidRPr="00D37F00">
        <w:rPr>
          <w:sz w:val="28"/>
          <w:szCs w:val="28"/>
        </w:rPr>
        <w:t>Председатель</w:t>
      </w:r>
    </w:p>
    <w:p w14:paraId="73C4FBD5" w14:textId="77777777" w:rsidR="002179E1" w:rsidRPr="00D37F00" w:rsidRDefault="002179E1" w:rsidP="002179E1">
      <w:pPr>
        <w:tabs>
          <w:tab w:val="left" w:pos="1000"/>
          <w:tab w:val="left" w:pos="2552"/>
        </w:tabs>
        <w:jc w:val="both"/>
        <w:rPr>
          <w:sz w:val="28"/>
          <w:szCs w:val="28"/>
        </w:rPr>
      </w:pPr>
      <w:r w:rsidRPr="00D37F00">
        <w:rPr>
          <w:sz w:val="28"/>
          <w:szCs w:val="28"/>
        </w:rPr>
        <w:t>Собрания представителей</w:t>
      </w:r>
    </w:p>
    <w:p w14:paraId="66FE15A2" w14:textId="0FF2B19E" w:rsidR="002179E1" w:rsidRPr="00D37F00" w:rsidRDefault="002179E1" w:rsidP="002179E1">
      <w:pPr>
        <w:tabs>
          <w:tab w:val="left" w:pos="1000"/>
          <w:tab w:val="left" w:pos="2552"/>
        </w:tabs>
        <w:jc w:val="both"/>
        <w:rPr>
          <w:sz w:val="28"/>
          <w:szCs w:val="28"/>
        </w:rPr>
      </w:pPr>
      <w:r w:rsidRPr="00D37F00">
        <w:rPr>
          <w:sz w:val="28"/>
          <w:szCs w:val="28"/>
        </w:rPr>
        <w:t xml:space="preserve">сельского поселения </w:t>
      </w:r>
      <w:proofErr w:type="spellStart"/>
      <w:r w:rsidR="00573202">
        <w:rPr>
          <w:sz w:val="28"/>
          <w:szCs w:val="28"/>
        </w:rPr>
        <w:t>Кабановка</w:t>
      </w:r>
      <w:proofErr w:type="spellEnd"/>
      <w:r w:rsidR="00573202">
        <w:rPr>
          <w:sz w:val="28"/>
          <w:szCs w:val="28"/>
        </w:rPr>
        <w:t xml:space="preserve">                                            </w:t>
      </w:r>
      <w:proofErr w:type="spellStart"/>
      <w:r w:rsidR="00573202">
        <w:rPr>
          <w:sz w:val="28"/>
          <w:szCs w:val="28"/>
        </w:rPr>
        <w:t>О.В.Кузнецов</w:t>
      </w:r>
      <w:proofErr w:type="spellEnd"/>
      <w:r w:rsidRPr="00D37F00">
        <w:rPr>
          <w:sz w:val="28"/>
          <w:szCs w:val="28"/>
        </w:rPr>
        <w:t xml:space="preserve">   </w:t>
      </w:r>
    </w:p>
    <w:p w14:paraId="3C90E069" w14:textId="77777777" w:rsidR="002179E1" w:rsidRPr="00D37F00" w:rsidRDefault="002179E1" w:rsidP="002179E1">
      <w:pPr>
        <w:tabs>
          <w:tab w:val="left" w:pos="1000"/>
          <w:tab w:val="left" w:pos="2552"/>
        </w:tabs>
        <w:jc w:val="both"/>
        <w:rPr>
          <w:sz w:val="28"/>
          <w:szCs w:val="28"/>
        </w:rPr>
      </w:pPr>
    </w:p>
    <w:p w14:paraId="1CFDFFF4" w14:textId="77777777" w:rsidR="002179E1" w:rsidRPr="00D37F00" w:rsidRDefault="002179E1" w:rsidP="002179E1">
      <w:pPr>
        <w:tabs>
          <w:tab w:val="left" w:pos="1000"/>
          <w:tab w:val="left" w:pos="2552"/>
        </w:tabs>
        <w:jc w:val="both"/>
        <w:rPr>
          <w:sz w:val="28"/>
          <w:szCs w:val="28"/>
        </w:rPr>
      </w:pPr>
    </w:p>
    <w:p w14:paraId="5750E504" w14:textId="77777777" w:rsidR="002179E1" w:rsidRPr="00D37F00" w:rsidRDefault="002179E1" w:rsidP="002179E1">
      <w:pPr>
        <w:tabs>
          <w:tab w:val="left" w:pos="1000"/>
          <w:tab w:val="left" w:pos="2552"/>
        </w:tabs>
        <w:jc w:val="both"/>
        <w:rPr>
          <w:sz w:val="28"/>
          <w:szCs w:val="28"/>
        </w:rPr>
      </w:pPr>
    </w:p>
    <w:p w14:paraId="556EBF31" w14:textId="77777777" w:rsidR="002179E1" w:rsidRPr="00D37F00" w:rsidRDefault="002179E1" w:rsidP="002179E1">
      <w:pPr>
        <w:tabs>
          <w:tab w:val="left" w:pos="1000"/>
          <w:tab w:val="left" w:pos="2552"/>
        </w:tabs>
        <w:jc w:val="both"/>
        <w:rPr>
          <w:sz w:val="28"/>
          <w:szCs w:val="28"/>
        </w:rPr>
      </w:pPr>
    </w:p>
    <w:p w14:paraId="1E839F1D" w14:textId="424466E0" w:rsidR="00C0126C" w:rsidRPr="006A56DA" w:rsidRDefault="00C0126C" w:rsidP="002179E1">
      <w:pPr>
        <w:tabs>
          <w:tab w:val="left" w:pos="1000"/>
          <w:tab w:val="left" w:pos="2552"/>
        </w:tabs>
        <w:jc w:val="both"/>
        <w:rPr>
          <w:i/>
          <w:iCs/>
          <w:color w:val="000000" w:themeColor="text1"/>
        </w:rPr>
      </w:pPr>
    </w:p>
    <w:sectPr w:rsidR="00C0126C" w:rsidRPr="006A56DA" w:rsidSect="00B027F8">
      <w:headerReference w:type="even" r:id="rId6"/>
      <w:headerReference w:type="default" r:id="rId7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B10204" w14:textId="77777777" w:rsidR="00534F93" w:rsidRDefault="00534F93" w:rsidP="00165F1F">
      <w:r>
        <w:separator/>
      </w:r>
    </w:p>
  </w:endnote>
  <w:endnote w:type="continuationSeparator" w:id="0">
    <w:p w14:paraId="055E6718" w14:textId="77777777" w:rsidR="00534F93" w:rsidRDefault="00534F93" w:rsidP="00165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469A92" w14:textId="77777777" w:rsidR="00534F93" w:rsidRDefault="00534F93" w:rsidP="00165F1F">
      <w:r>
        <w:separator/>
      </w:r>
    </w:p>
  </w:footnote>
  <w:footnote w:type="continuationSeparator" w:id="0">
    <w:p w14:paraId="75F53B82" w14:textId="77777777" w:rsidR="00534F93" w:rsidRDefault="00534F93" w:rsidP="00165F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b"/>
      </w:rPr>
      <w:id w:val="481202631"/>
      <w:docPartObj>
        <w:docPartGallery w:val="Page Numbers (Top of Page)"/>
        <w:docPartUnique/>
      </w:docPartObj>
    </w:sdtPr>
    <w:sdtEndPr>
      <w:rPr>
        <w:rStyle w:val="ab"/>
      </w:rPr>
    </w:sdtEndPr>
    <w:sdtContent>
      <w:p w14:paraId="6889891D" w14:textId="5845F1BA" w:rsidR="0003374E" w:rsidRDefault="0003374E" w:rsidP="00741BED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14:paraId="1D4D75B6" w14:textId="77777777" w:rsidR="0003374E" w:rsidRDefault="0003374E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b"/>
      </w:rPr>
      <w:id w:val="109174119"/>
      <w:docPartObj>
        <w:docPartGallery w:val="Page Numbers (Top of Page)"/>
        <w:docPartUnique/>
      </w:docPartObj>
    </w:sdtPr>
    <w:sdtEndPr>
      <w:rPr>
        <w:rStyle w:val="ab"/>
      </w:rPr>
    </w:sdtEndPr>
    <w:sdtContent>
      <w:p w14:paraId="66E50673" w14:textId="022A795B" w:rsidR="0003374E" w:rsidRDefault="0003374E" w:rsidP="00741BED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separate"/>
        </w:r>
        <w:r w:rsidR="008932CE">
          <w:rPr>
            <w:rStyle w:val="ab"/>
            <w:noProof/>
          </w:rPr>
          <w:t>2</w:t>
        </w:r>
        <w:r>
          <w:rPr>
            <w:rStyle w:val="ab"/>
          </w:rPr>
          <w:fldChar w:fldCharType="end"/>
        </w:r>
      </w:p>
    </w:sdtContent>
  </w:sdt>
  <w:p w14:paraId="663AEF15" w14:textId="77777777" w:rsidR="0003374E" w:rsidRDefault="0003374E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886"/>
    <w:rsid w:val="0000240A"/>
    <w:rsid w:val="0000572C"/>
    <w:rsid w:val="00010027"/>
    <w:rsid w:val="0001406E"/>
    <w:rsid w:val="000166B7"/>
    <w:rsid w:val="0003374E"/>
    <w:rsid w:val="00047348"/>
    <w:rsid w:val="00064CE7"/>
    <w:rsid w:val="000757A5"/>
    <w:rsid w:val="00081AC1"/>
    <w:rsid w:val="00090886"/>
    <w:rsid w:val="000B1027"/>
    <w:rsid w:val="000B37C3"/>
    <w:rsid w:val="000C5A28"/>
    <w:rsid w:val="000C6CB4"/>
    <w:rsid w:val="000D44BA"/>
    <w:rsid w:val="000D7752"/>
    <w:rsid w:val="000E7090"/>
    <w:rsid w:val="000E724E"/>
    <w:rsid w:val="000E789D"/>
    <w:rsid w:val="000F0E8F"/>
    <w:rsid w:val="001143F3"/>
    <w:rsid w:val="00124B66"/>
    <w:rsid w:val="001336B8"/>
    <w:rsid w:val="001376BA"/>
    <w:rsid w:val="00146923"/>
    <w:rsid w:val="00165F1F"/>
    <w:rsid w:val="00172C6A"/>
    <w:rsid w:val="00177DF0"/>
    <w:rsid w:val="00181535"/>
    <w:rsid w:val="00186D50"/>
    <w:rsid w:val="00191694"/>
    <w:rsid w:val="00193F60"/>
    <w:rsid w:val="001C2324"/>
    <w:rsid w:val="001E303B"/>
    <w:rsid w:val="001E52E9"/>
    <w:rsid w:val="002179E1"/>
    <w:rsid w:val="00234E1A"/>
    <w:rsid w:val="00250F95"/>
    <w:rsid w:val="00255C12"/>
    <w:rsid w:val="00263859"/>
    <w:rsid w:val="00266A91"/>
    <w:rsid w:val="00274093"/>
    <w:rsid w:val="0028576F"/>
    <w:rsid w:val="002B2AD2"/>
    <w:rsid w:val="002B79C9"/>
    <w:rsid w:val="002D3F6B"/>
    <w:rsid w:val="002F142A"/>
    <w:rsid w:val="00305F5C"/>
    <w:rsid w:val="003242BA"/>
    <w:rsid w:val="003355E4"/>
    <w:rsid w:val="003407EE"/>
    <w:rsid w:val="00354979"/>
    <w:rsid w:val="00355A5C"/>
    <w:rsid w:val="003653BF"/>
    <w:rsid w:val="003669CD"/>
    <w:rsid w:val="003C2048"/>
    <w:rsid w:val="003E3508"/>
    <w:rsid w:val="0042535C"/>
    <w:rsid w:val="0047105B"/>
    <w:rsid w:val="004766D9"/>
    <w:rsid w:val="00481806"/>
    <w:rsid w:val="004B51E1"/>
    <w:rsid w:val="004C4A29"/>
    <w:rsid w:val="004C5DCB"/>
    <w:rsid w:val="004F38F5"/>
    <w:rsid w:val="00531FCD"/>
    <w:rsid w:val="005349F9"/>
    <w:rsid w:val="00534F93"/>
    <w:rsid w:val="00555D09"/>
    <w:rsid w:val="00562984"/>
    <w:rsid w:val="00563C1F"/>
    <w:rsid w:val="00573202"/>
    <w:rsid w:val="00575F0E"/>
    <w:rsid w:val="0058100A"/>
    <w:rsid w:val="00594C63"/>
    <w:rsid w:val="005B3716"/>
    <w:rsid w:val="005C222F"/>
    <w:rsid w:val="005C672A"/>
    <w:rsid w:val="00635D72"/>
    <w:rsid w:val="00645165"/>
    <w:rsid w:val="0066097F"/>
    <w:rsid w:val="00663387"/>
    <w:rsid w:val="006660B7"/>
    <w:rsid w:val="006806EF"/>
    <w:rsid w:val="006852F7"/>
    <w:rsid w:val="006A48C7"/>
    <w:rsid w:val="006A56DA"/>
    <w:rsid w:val="006E1A57"/>
    <w:rsid w:val="006E4220"/>
    <w:rsid w:val="006E6B19"/>
    <w:rsid w:val="006F3B1C"/>
    <w:rsid w:val="00701A7F"/>
    <w:rsid w:val="00734E37"/>
    <w:rsid w:val="00774494"/>
    <w:rsid w:val="00797B53"/>
    <w:rsid w:val="007C2347"/>
    <w:rsid w:val="007C7769"/>
    <w:rsid w:val="007C7D37"/>
    <w:rsid w:val="007D5E00"/>
    <w:rsid w:val="007D6937"/>
    <w:rsid w:val="007E23E7"/>
    <w:rsid w:val="008012F4"/>
    <w:rsid w:val="008043F1"/>
    <w:rsid w:val="00825119"/>
    <w:rsid w:val="008264E6"/>
    <w:rsid w:val="00836BD7"/>
    <w:rsid w:val="0083759D"/>
    <w:rsid w:val="00854702"/>
    <w:rsid w:val="00883E4A"/>
    <w:rsid w:val="00884CA8"/>
    <w:rsid w:val="008932CE"/>
    <w:rsid w:val="008A559B"/>
    <w:rsid w:val="008A5C55"/>
    <w:rsid w:val="008C105A"/>
    <w:rsid w:val="008D5B90"/>
    <w:rsid w:val="008E6EC4"/>
    <w:rsid w:val="008F42A7"/>
    <w:rsid w:val="00932FE6"/>
    <w:rsid w:val="00945B02"/>
    <w:rsid w:val="00964E29"/>
    <w:rsid w:val="0099719A"/>
    <w:rsid w:val="009A3FE0"/>
    <w:rsid w:val="009A56ED"/>
    <w:rsid w:val="009C6976"/>
    <w:rsid w:val="009F5BEC"/>
    <w:rsid w:val="00A06642"/>
    <w:rsid w:val="00A15182"/>
    <w:rsid w:val="00A17B9B"/>
    <w:rsid w:val="00A310CD"/>
    <w:rsid w:val="00A32C16"/>
    <w:rsid w:val="00A4135A"/>
    <w:rsid w:val="00A46DA0"/>
    <w:rsid w:val="00A60317"/>
    <w:rsid w:val="00A67E1A"/>
    <w:rsid w:val="00A9140F"/>
    <w:rsid w:val="00A9335F"/>
    <w:rsid w:val="00AD21CB"/>
    <w:rsid w:val="00AD2838"/>
    <w:rsid w:val="00AD3C3A"/>
    <w:rsid w:val="00AF1BC5"/>
    <w:rsid w:val="00B027F8"/>
    <w:rsid w:val="00B13604"/>
    <w:rsid w:val="00B43625"/>
    <w:rsid w:val="00B46DBB"/>
    <w:rsid w:val="00B53044"/>
    <w:rsid w:val="00B718B7"/>
    <w:rsid w:val="00B754CA"/>
    <w:rsid w:val="00B92711"/>
    <w:rsid w:val="00BA675E"/>
    <w:rsid w:val="00BD17C8"/>
    <w:rsid w:val="00BE13DB"/>
    <w:rsid w:val="00BE27D2"/>
    <w:rsid w:val="00BE4F9D"/>
    <w:rsid w:val="00BE7331"/>
    <w:rsid w:val="00C00A30"/>
    <w:rsid w:val="00C0126C"/>
    <w:rsid w:val="00C05FCE"/>
    <w:rsid w:val="00C5084E"/>
    <w:rsid w:val="00C762F7"/>
    <w:rsid w:val="00C7636B"/>
    <w:rsid w:val="00C842AA"/>
    <w:rsid w:val="00C95A7E"/>
    <w:rsid w:val="00CC133B"/>
    <w:rsid w:val="00CE551F"/>
    <w:rsid w:val="00CE656A"/>
    <w:rsid w:val="00CF00DA"/>
    <w:rsid w:val="00CF7D4E"/>
    <w:rsid w:val="00D01293"/>
    <w:rsid w:val="00D348AF"/>
    <w:rsid w:val="00D3567C"/>
    <w:rsid w:val="00D42353"/>
    <w:rsid w:val="00D44F90"/>
    <w:rsid w:val="00DB2D5C"/>
    <w:rsid w:val="00DC158F"/>
    <w:rsid w:val="00DD6562"/>
    <w:rsid w:val="00DF57A2"/>
    <w:rsid w:val="00E00C36"/>
    <w:rsid w:val="00E20E14"/>
    <w:rsid w:val="00E36E27"/>
    <w:rsid w:val="00E41448"/>
    <w:rsid w:val="00E41F27"/>
    <w:rsid w:val="00E61727"/>
    <w:rsid w:val="00E82038"/>
    <w:rsid w:val="00E92C26"/>
    <w:rsid w:val="00E93338"/>
    <w:rsid w:val="00EA41E1"/>
    <w:rsid w:val="00EE11A6"/>
    <w:rsid w:val="00EF117D"/>
    <w:rsid w:val="00EF63D5"/>
    <w:rsid w:val="00F00FC2"/>
    <w:rsid w:val="00F02DA4"/>
    <w:rsid w:val="00F0505B"/>
    <w:rsid w:val="00F11E1F"/>
    <w:rsid w:val="00F627B8"/>
    <w:rsid w:val="00F7313E"/>
    <w:rsid w:val="00FA4467"/>
    <w:rsid w:val="00FB4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B2B17"/>
  <w15:docId w15:val="{A5D22A09-34AF-484A-BB4D-31F1ADDBE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5119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886"/>
    <w:pPr>
      <w:ind w:left="720"/>
      <w:contextualSpacing/>
    </w:pPr>
  </w:style>
  <w:style w:type="paragraph" w:customStyle="1" w:styleId="1">
    <w:name w:val="Без интервала1"/>
    <w:rsid w:val="0000240A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ConsPlusNormal">
    <w:name w:val="ConsPlusNormal"/>
    <w:uiPriority w:val="99"/>
    <w:rsid w:val="00354979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C762F7"/>
    <w:pPr>
      <w:spacing w:before="100" w:beforeAutospacing="1" w:after="100" w:afterAutospacing="1"/>
    </w:pPr>
  </w:style>
  <w:style w:type="paragraph" w:customStyle="1" w:styleId="s16">
    <w:name w:val="s_16"/>
    <w:basedOn w:val="a"/>
    <w:rsid w:val="00C762F7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C762F7"/>
    <w:pPr>
      <w:spacing w:before="100" w:beforeAutospacing="1" w:after="100" w:afterAutospacing="1"/>
    </w:pPr>
  </w:style>
  <w:style w:type="paragraph" w:styleId="a4">
    <w:name w:val="footnote text"/>
    <w:basedOn w:val="a"/>
    <w:link w:val="a5"/>
    <w:uiPriority w:val="99"/>
    <w:semiHidden/>
    <w:unhideWhenUsed/>
    <w:rsid w:val="00165F1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65F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165F1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character" w:styleId="ab">
    <w:name w:val="page number"/>
    <w:basedOn w:val="a0"/>
    <w:uiPriority w:val="99"/>
    <w:semiHidden/>
    <w:unhideWhenUsed/>
    <w:rsid w:val="0003374E"/>
  </w:style>
  <w:style w:type="paragraph" w:styleId="ac">
    <w:name w:val="Revision"/>
    <w:hidden/>
    <w:uiPriority w:val="99"/>
    <w:semiHidden/>
    <w:rsid w:val="007D6937"/>
    <w:rPr>
      <w:rFonts w:ascii="Times New Roman" w:eastAsia="Times New Roman" w:hAnsi="Times New Roman" w:cs="Times New Roman"/>
      <w:lang w:eastAsia="ru-RU"/>
    </w:rPr>
  </w:style>
  <w:style w:type="character" w:styleId="ad">
    <w:name w:val="annotation reference"/>
    <w:basedOn w:val="a0"/>
    <w:uiPriority w:val="99"/>
    <w:semiHidden/>
    <w:unhideWhenUsed/>
    <w:rsid w:val="00AF1BC5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AF1BC5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AF1B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F1BC5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AF1BC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8932CE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8932C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4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6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0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3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Славецкий</dc:creator>
  <cp:lastModifiedBy>Пользователь Windows</cp:lastModifiedBy>
  <cp:revision>2</cp:revision>
  <cp:lastPrinted>2023-06-22T06:50:00Z</cp:lastPrinted>
  <dcterms:created xsi:type="dcterms:W3CDTF">2023-06-22T06:51:00Z</dcterms:created>
  <dcterms:modified xsi:type="dcterms:W3CDTF">2023-06-22T06:51:00Z</dcterms:modified>
</cp:coreProperties>
</file>