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A78" w:rsidRPr="00624A78" w:rsidRDefault="00624A78" w:rsidP="00624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7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24A78" w:rsidRPr="00624A78" w:rsidRDefault="00624A78" w:rsidP="00624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78">
        <w:rPr>
          <w:rFonts w:ascii="Times New Roman" w:hAnsi="Times New Roman" w:cs="Times New Roman"/>
          <w:b/>
          <w:sz w:val="28"/>
          <w:szCs w:val="28"/>
        </w:rPr>
        <w:t xml:space="preserve">Самарская область, </w:t>
      </w:r>
      <w:proofErr w:type="spellStart"/>
      <w:r w:rsidRPr="00624A78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624A78">
        <w:rPr>
          <w:rFonts w:ascii="Times New Roman" w:hAnsi="Times New Roman" w:cs="Times New Roman"/>
          <w:b/>
          <w:sz w:val="28"/>
          <w:szCs w:val="28"/>
        </w:rPr>
        <w:t>-Черкасский район</w:t>
      </w:r>
    </w:p>
    <w:p w:rsidR="00624A78" w:rsidRPr="00624A78" w:rsidRDefault="00624A78" w:rsidP="00624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78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 </w:t>
      </w:r>
      <w:proofErr w:type="spellStart"/>
      <w:r w:rsidR="00EA4BD6">
        <w:rPr>
          <w:rFonts w:ascii="Times New Roman" w:hAnsi="Times New Roman" w:cs="Times New Roman"/>
          <w:b/>
          <w:sz w:val="28"/>
          <w:szCs w:val="28"/>
        </w:rPr>
        <w:t>Кабановка</w:t>
      </w:r>
      <w:proofErr w:type="spellEnd"/>
    </w:p>
    <w:p w:rsidR="00624A78" w:rsidRPr="00624A78" w:rsidRDefault="00624A78" w:rsidP="00624A7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78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624A78" w:rsidRPr="00624A78" w:rsidRDefault="00624A78" w:rsidP="00624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A78" w:rsidRPr="00624A78" w:rsidRDefault="00624A78" w:rsidP="00624A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A7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24A78" w:rsidRPr="00624A78" w:rsidRDefault="00624A78" w:rsidP="00624A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A78">
        <w:rPr>
          <w:rFonts w:ascii="Times New Roman" w:hAnsi="Times New Roman" w:cs="Times New Roman"/>
          <w:sz w:val="28"/>
          <w:szCs w:val="28"/>
        </w:rPr>
        <w:t>от «</w:t>
      </w:r>
      <w:r w:rsidR="00B00F71">
        <w:rPr>
          <w:rFonts w:ascii="Times New Roman" w:hAnsi="Times New Roman" w:cs="Times New Roman"/>
          <w:sz w:val="28"/>
          <w:szCs w:val="28"/>
        </w:rPr>
        <w:t>2</w:t>
      </w:r>
      <w:r w:rsidR="0034582A">
        <w:rPr>
          <w:rFonts w:ascii="Times New Roman" w:hAnsi="Times New Roman" w:cs="Times New Roman"/>
          <w:sz w:val="28"/>
          <w:szCs w:val="28"/>
        </w:rPr>
        <w:t>3</w:t>
      </w:r>
      <w:r w:rsidRPr="00624A78">
        <w:rPr>
          <w:rFonts w:ascii="Times New Roman" w:hAnsi="Times New Roman" w:cs="Times New Roman"/>
          <w:sz w:val="28"/>
          <w:szCs w:val="28"/>
        </w:rPr>
        <w:t>»</w:t>
      </w:r>
      <w:r w:rsidR="007225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582A">
        <w:rPr>
          <w:rFonts w:ascii="Times New Roman" w:hAnsi="Times New Roman" w:cs="Times New Roman"/>
          <w:sz w:val="28"/>
          <w:szCs w:val="28"/>
        </w:rPr>
        <w:t>августа</w:t>
      </w:r>
      <w:r w:rsidR="007225C4">
        <w:rPr>
          <w:rFonts w:ascii="Times New Roman" w:hAnsi="Times New Roman" w:cs="Times New Roman"/>
          <w:sz w:val="28"/>
          <w:szCs w:val="28"/>
        </w:rPr>
        <w:t xml:space="preserve"> </w:t>
      </w:r>
      <w:r w:rsidR="00AC30C8">
        <w:rPr>
          <w:rFonts w:ascii="Times New Roman" w:hAnsi="Times New Roman" w:cs="Times New Roman"/>
          <w:sz w:val="28"/>
          <w:szCs w:val="28"/>
        </w:rPr>
        <w:t xml:space="preserve"> </w:t>
      </w:r>
      <w:r w:rsidRPr="00624A78">
        <w:rPr>
          <w:rFonts w:ascii="Times New Roman" w:hAnsi="Times New Roman" w:cs="Times New Roman"/>
          <w:sz w:val="28"/>
          <w:szCs w:val="28"/>
        </w:rPr>
        <w:t>201</w:t>
      </w:r>
      <w:r w:rsidR="008E2DAB">
        <w:rPr>
          <w:rFonts w:ascii="Times New Roman" w:hAnsi="Times New Roman" w:cs="Times New Roman"/>
          <w:sz w:val="28"/>
          <w:szCs w:val="28"/>
        </w:rPr>
        <w:t>8</w:t>
      </w:r>
      <w:proofErr w:type="gramEnd"/>
      <w:r w:rsidRPr="00624A78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</w:t>
      </w:r>
      <w:r w:rsidR="00AC30C8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24A78">
        <w:rPr>
          <w:rFonts w:ascii="Times New Roman" w:hAnsi="Times New Roman" w:cs="Times New Roman"/>
          <w:sz w:val="28"/>
          <w:szCs w:val="28"/>
        </w:rPr>
        <w:t xml:space="preserve">  № </w:t>
      </w:r>
      <w:r w:rsidR="0034582A">
        <w:rPr>
          <w:rFonts w:ascii="Times New Roman" w:hAnsi="Times New Roman" w:cs="Times New Roman"/>
          <w:sz w:val="28"/>
          <w:szCs w:val="28"/>
        </w:rPr>
        <w:t>12-2</w:t>
      </w:r>
    </w:p>
    <w:p w:rsidR="00624A78" w:rsidRPr="00624A78" w:rsidRDefault="00624A78" w:rsidP="00624A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4A78">
        <w:rPr>
          <w:rFonts w:ascii="Times New Roman" w:hAnsi="Times New Roman" w:cs="Times New Roman"/>
          <w:sz w:val="24"/>
          <w:szCs w:val="24"/>
        </w:rPr>
        <w:t>Принято</w:t>
      </w:r>
    </w:p>
    <w:p w:rsidR="00624A78" w:rsidRPr="00624A78" w:rsidRDefault="00624A78" w:rsidP="00624A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4A78">
        <w:rPr>
          <w:rFonts w:ascii="Times New Roman" w:hAnsi="Times New Roman" w:cs="Times New Roman"/>
          <w:sz w:val="24"/>
          <w:szCs w:val="24"/>
        </w:rPr>
        <w:t>Собранием представителей</w:t>
      </w:r>
    </w:p>
    <w:p w:rsidR="00624A78" w:rsidRPr="00624A78" w:rsidRDefault="00624A78" w:rsidP="00624A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24A7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EA4BD6">
        <w:rPr>
          <w:rFonts w:ascii="Times New Roman" w:hAnsi="Times New Roman" w:cs="Times New Roman"/>
          <w:sz w:val="24"/>
          <w:szCs w:val="24"/>
        </w:rPr>
        <w:t>Кабановка</w:t>
      </w:r>
      <w:proofErr w:type="spellEnd"/>
    </w:p>
    <w:p w:rsidR="00624A78" w:rsidRPr="00624A78" w:rsidRDefault="0034582A" w:rsidP="00624A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23  августа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25C4">
        <w:rPr>
          <w:rFonts w:ascii="Times New Roman" w:hAnsi="Times New Roman" w:cs="Times New Roman"/>
          <w:sz w:val="24"/>
          <w:szCs w:val="24"/>
        </w:rPr>
        <w:t xml:space="preserve"> 2018</w:t>
      </w:r>
      <w:r w:rsidR="00624A78" w:rsidRPr="00624A7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24A78" w:rsidRPr="00624A78" w:rsidRDefault="00624A78" w:rsidP="00624A78">
      <w:pPr>
        <w:pStyle w:val="Style7"/>
        <w:widowControl/>
        <w:tabs>
          <w:tab w:val="left" w:pos="7781"/>
        </w:tabs>
        <w:spacing w:line="240" w:lineRule="auto"/>
        <w:ind w:right="-244" w:firstLine="0"/>
        <w:jc w:val="center"/>
        <w:rPr>
          <w:rStyle w:val="FontStyle16"/>
          <w:spacing w:val="30"/>
          <w:sz w:val="28"/>
          <w:szCs w:val="28"/>
        </w:rPr>
      </w:pPr>
      <w:r w:rsidRPr="00624A78">
        <w:rPr>
          <w:rStyle w:val="FontStyle16"/>
          <w:spacing w:val="30"/>
          <w:sz w:val="28"/>
          <w:szCs w:val="28"/>
        </w:rPr>
        <w:t xml:space="preserve"> </w:t>
      </w:r>
    </w:p>
    <w:p w:rsidR="00624A78" w:rsidRPr="00624A78" w:rsidRDefault="00624A78" w:rsidP="00624A78">
      <w:pPr>
        <w:pStyle w:val="Style7"/>
        <w:widowControl/>
        <w:tabs>
          <w:tab w:val="left" w:pos="7781"/>
        </w:tabs>
        <w:spacing w:line="240" w:lineRule="auto"/>
        <w:ind w:right="-244" w:firstLine="0"/>
        <w:jc w:val="center"/>
        <w:rPr>
          <w:rStyle w:val="FontStyle16"/>
          <w:spacing w:val="30"/>
          <w:sz w:val="28"/>
          <w:szCs w:val="28"/>
        </w:rPr>
      </w:pPr>
      <w:r w:rsidRPr="00624A78">
        <w:rPr>
          <w:rStyle w:val="FontStyle16"/>
          <w:spacing w:val="30"/>
          <w:sz w:val="28"/>
          <w:szCs w:val="28"/>
        </w:rPr>
        <w:t xml:space="preserve"> </w:t>
      </w:r>
    </w:p>
    <w:tbl>
      <w:tblPr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73"/>
      </w:tblGrid>
      <w:tr w:rsidR="00E613F4" w:rsidTr="00547283">
        <w:trPr>
          <w:trHeight w:val="3322"/>
        </w:trPr>
        <w:tc>
          <w:tcPr>
            <w:tcW w:w="7173" w:type="dxa"/>
            <w:tcBorders>
              <w:top w:val="nil"/>
              <w:left w:val="nil"/>
              <w:bottom w:val="nil"/>
              <w:right w:val="nil"/>
            </w:tcBorders>
          </w:tcPr>
          <w:p w:rsidR="00E613F4" w:rsidRDefault="0034582A" w:rsidP="0034582A">
            <w:pPr>
              <w:spacing w:after="0" w:line="240" w:lineRule="auto"/>
              <w:rPr>
                <w:rStyle w:val="FontStyle11"/>
                <w:sz w:val="28"/>
                <w:szCs w:val="28"/>
              </w:rPr>
            </w:pPr>
            <w:r>
              <w:rPr>
                <w:rStyle w:val="FontStyle11"/>
                <w:sz w:val="28"/>
                <w:szCs w:val="28"/>
              </w:rPr>
              <w:t>Об отмене решения «</w:t>
            </w:r>
            <w:r w:rsidRPr="0034582A">
              <w:rPr>
                <w:rStyle w:val="FontStyle11"/>
                <w:sz w:val="28"/>
                <w:szCs w:val="28"/>
              </w:rPr>
              <w:t xml:space="preserve">Об утверждении  </w:t>
            </w:r>
            <w:r>
              <w:rPr>
                <w:rStyle w:val="FontStyle11"/>
                <w:sz w:val="28"/>
                <w:szCs w:val="28"/>
              </w:rPr>
              <w:t xml:space="preserve"> а</w:t>
            </w:r>
            <w:r w:rsidRPr="0034582A">
              <w:rPr>
                <w:rStyle w:val="FontStyle11"/>
                <w:sz w:val="28"/>
                <w:szCs w:val="28"/>
              </w:rPr>
              <w:t xml:space="preserve">дминистративного регламента предоставления муниципальной услуги "Предоставление порубочного билета и (или) разрешение на пересадку деревьев и </w:t>
            </w:r>
            <w:proofErr w:type="gramStart"/>
            <w:r w:rsidRPr="0034582A">
              <w:rPr>
                <w:rStyle w:val="FontStyle11"/>
                <w:sz w:val="28"/>
                <w:szCs w:val="28"/>
              </w:rPr>
              <w:t>кустарников  на</w:t>
            </w:r>
            <w:proofErr w:type="gramEnd"/>
            <w:r w:rsidRPr="0034582A">
              <w:rPr>
                <w:rStyle w:val="FontStyle11"/>
                <w:sz w:val="28"/>
                <w:szCs w:val="28"/>
              </w:rPr>
              <w:t xml:space="preserve"> территории сельского поселения </w:t>
            </w:r>
            <w:proofErr w:type="spellStart"/>
            <w:r w:rsidRPr="0034582A">
              <w:rPr>
                <w:rStyle w:val="FontStyle11"/>
                <w:sz w:val="28"/>
                <w:szCs w:val="28"/>
              </w:rPr>
              <w:t>Кабановка</w:t>
            </w:r>
            <w:proofErr w:type="spellEnd"/>
            <w:r w:rsidRPr="0034582A">
              <w:rPr>
                <w:rStyle w:val="FontStyle11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34582A">
              <w:rPr>
                <w:rStyle w:val="FontStyle11"/>
                <w:sz w:val="28"/>
                <w:szCs w:val="28"/>
              </w:rPr>
              <w:t>Кинель</w:t>
            </w:r>
            <w:proofErr w:type="spellEnd"/>
            <w:r w:rsidRPr="0034582A">
              <w:rPr>
                <w:rStyle w:val="FontStyle11"/>
                <w:sz w:val="28"/>
                <w:szCs w:val="28"/>
              </w:rPr>
              <w:t>-Черкасский Самарской области»</w:t>
            </w:r>
          </w:p>
        </w:tc>
      </w:tr>
    </w:tbl>
    <w:p w:rsidR="00624A78" w:rsidRPr="00FE4905" w:rsidRDefault="0034582A" w:rsidP="007225C4">
      <w:pPr>
        <w:pStyle w:val="Style4"/>
        <w:widowControl/>
        <w:ind w:right="-107"/>
        <w:jc w:val="both"/>
        <w:rPr>
          <w:bCs/>
          <w:sz w:val="28"/>
          <w:szCs w:val="28"/>
        </w:rPr>
      </w:pPr>
      <w:r w:rsidRPr="0034582A">
        <w:rPr>
          <w:rStyle w:val="FontStyle11"/>
          <w:b w:val="0"/>
          <w:sz w:val="28"/>
          <w:szCs w:val="28"/>
        </w:rPr>
        <w:t xml:space="preserve">                              Руководствуясь Федеральным законом от 06.10.2003 года № 131-ФЗ " Об общих принципах организации местного самоуправления в Российской Федерации"</w:t>
      </w:r>
      <w:r w:rsidRPr="0034582A">
        <w:rPr>
          <w:rStyle w:val="FontStyle11"/>
          <w:sz w:val="28"/>
          <w:szCs w:val="28"/>
        </w:rPr>
        <w:t>,</w:t>
      </w:r>
      <w:r>
        <w:rPr>
          <w:rStyle w:val="FontStyle11"/>
          <w:sz w:val="28"/>
          <w:szCs w:val="28"/>
        </w:rPr>
        <w:t xml:space="preserve"> </w:t>
      </w:r>
      <w:r w:rsidR="00624A78" w:rsidRPr="00624A78">
        <w:rPr>
          <w:sz w:val="28"/>
          <w:szCs w:val="28"/>
        </w:rPr>
        <w:t xml:space="preserve">Собрание представителей сельского поселения </w:t>
      </w:r>
      <w:proofErr w:type="spellStart"/>
      <w:r w:rsidR="00EA4BD6">
        <w:rPr>
          <w:sz w:val="28"/>
          <w:szCs w:val="28"/>
        </w:rPr>
        <w:t>Кабановка</w:t>
      </w:r>
      <w:proofErr w:type="spellEnd"/>
      <w:r w:rsidR="00624A78" w:rsidRPr="00624A78">
        <w:rPr>
          <w:sz w:val="28"/>
          <w:szCs w:val="28"/>
        </w:rPr>
        <w:t xml:space="preserve"> муниципального района </w:t>
      </w:r>
      <w:proofErr w:type="spellStart"/>
      <w:r w:rsidR="00624A78" w:rsidRPr="00624A78">
        <w:rPr>
          <w:sz w:val="28"/>
          <w:szCs w:val="28"/>
        </w:rPr>
        <w:t>Кинель</w:t>
      </w:r>
      <w:proofErr w:type="spellEnd"/>
      <w:r w:rsidR="00624A78" w:rsidRPr="00624A78">
        <w:rPr>
          <w:sz w:val="28"/>
          <w:szCs w:val="28"/>
        </w:rPr>
        <w:t>-Черкасский Самарской области</w:t>
      </w:r>
    </w:p>
    <w:p w:rsidR="00624A78" w:rsidRPr="00624A78" w:rsidRDefault="00624A78" w:rsidP="00624A78">
      <w:pPr>
        <w:spacing w:after="0" w:line="240" w:lineRule="auto"/>
        <w:jc w:val="both"/>
        <w:rPr>
          <w:rStyle w:val="FontStyle16"/>
          <w:sz w:val="28"/>
          <w:szCs w:val="28"/>
        </w:rPr>
      </w:pPr>
    </w:p>
    <w:p w:rsidR="00624A78" w:rsidRPr="00624A78" w:rsidRDefault="00624A78" w:rsidP="00624A78">
      <w:pPr>
        <w:pStyle w:val="Style5"/>
        <w:widowControl/>
        <w:spacing w:line="240" w:lineRule="auto"/>
        <w:ind w:right="-107" w:firstLine="567"/>
        <w:jc w:val="center"/>
        <w:rPr>
          <w:rStyle w:val="FontStyle14"/>
          <w:sz w:val="28"/>
          <w:szCs w:val="28"/>
        </w:rPr>
      </w:pPr>
      <w:r w:rsidRPr="00624A78">
        <w:rPr>
          <w:rStyle w:val="FontStyle14"/>
          <w:sz w:val="28"/>
          <w:szCs w:val="28"/>
        </w:rPr>
        <w:t>РЕШИЛО:</w:t>
      </w:r>
    </w:p>
    <w:p w:rsidR="00624A78" w:rsidRPr="00624A78" w:rsidRDefault="00624A78" w:rsidP="00624A78">
      <w:pPr>
        <w:pStyle w:val="Style5"/>
        <w:widowControl/>
        <w:spacing w:line="240" w:lineRule="auto"/>
        <w:ind w:right="-107" w:firstLine="0"/>
        <w:rPr>
          <w:rStyle w:val="FontStyle14"/>
          <w:sz w:val="28"/>
          <w:szCs w:val="28"/>
        </w:rPr>
      </w:pPr>
    </w:p>
    <w:p w:rsidR="00624A78" w:rsidRPr="00DD6303" w:rsidRDefault="00624A78" w:rsidP="00624A7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4A78">
        <w:rPr>
          <w:rStyle w:val="FontStyle14"/>
          <w:sz w:val="28"/>
          <w:szCs w:val="28"/>
        </w:rPr>
        <w:t xml:space="preserve">      </w:t>
      </w:r>
      <w:r w:rsidRPr="00624A78">
        <w:rPr>
          <w:rFonts w:ascii="Times New Roman" w:hAnsi="Times New Roman" w:cs="Times New Roman"/>
          <w:sz w:val="28"/>
          <w:szCs w:val="28"/>
        </w:rPr>
        <w:t xml:space="preserve">1. </w:t>
      </w:r>
      <w:r w:rsidR="0034582A">
        <w:rPr>
          <w:rFonts w:ascii="Times New Roman" w:hAnsi="Times New Roman" w:cs="Times New Roman"/>
          <w:sz w:val="28"/>
          <w:szCs w:val="28"/>
        </w:rPr>
        <w:t>Отменить решение «</w:t>
      </w:r>
      <w:r w:rsidR="0034582A" w:rsidRPr="0034582A">
        <w:rPr>
          <w:rFonts w:ascii="Times New Roman" w:hAnsi="Times New Roman" w:cs="Times New Roman"/>
          <w:sz w:val="28"/>
          <w:szCs w:val="28"/>
        </w:rPr>
        <w:t xml:space="preserve">Об утверждении   административного регламента предоставления муниципальной услуги "Предоставление порубочного билета и (или) разрешение на пересадку деревьев и </w:t>
      </w:r>
      <w:proofErr w:type="gramStart"/>
      <w:r w:rsidR="0034582A" w:rsidRPr="0034582A">
        <w:rPr>
          <w:rFonts w:ascii="Times New Roman" w:hAnsi="Times New Roman" w:cs="Times New Roman"/>
          <w:sz w:val="28"/>
          <w:szCs w:val="28"/>
        </w:rPr>
        <w:t>кустарников  на</w:t>
      </w:r>
      <w:proofErr w:type="gramEnd"/>
      <w:r w:rsidR="0034582A" w:rsidRPr="0034582A">
        <w:rPr>
          <w:rFonts w:ascii="Times New Roman" w:hAnsi="Times New Roman" w:cs="Times New Roman"/>
          <w:sz w:val="28"/>
          <w:szCs w:val="28"/>
        </w:rPr>
        <w:t xml:space="preserve"> территории сельского поселения </w:t>
      </w:r>
      <w:proofErr w:type="spellStart"/>
      <w:r w:rsidR="0034582A" w:rsidRPr="0034582A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 w:rsidR="0034582A" w:rsidRPr="0034582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34582A" w:rsidRPr="0034582A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34582A" w:rsidRPr="0034582A">
        <w:rPr>
          <w:rFonts w:ascii="Times New Roman" w:hAnsi="Times New Roman" w:cs="Times New Roman"/>
          <w:sz w:val="28"/>
          <w:szCs w:val="28"/>
        </w:rPr>
        <w:t>-Черкасский Самарской области»</w:t>
      </w:r>
      <w:r w:rsidR="0034582A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Style w:val="FontStyle11"/>
          <w:b w:val="0"/>
          <w:sz w:val="28"/>
          <w:szCs w:val="28"/>
        </w:rPr>
        <w:t xml:space="preserve"> утвержденному решением Собрания представителей сельского поселения </w:t>
      </w:r>
      <w:proofErr w:type="spellStart"/>
      <w:r w:rsidR="00EA4BD6">
        <w:rPr>
          <w:rStyle w:val="FontStyle11"/>
          <w:b w:val="0"/>
          <w:sz w:val="28"/>
          <w:szCs w:val="28"/>
        </w:rPr>
        <w:t>Кабановка</w:t>
      </w:r>
      <w:proofErr w:type="spellEnd"/>
      <w:r w:rsidR="00346063">
        <w:rPr>
          <w:rStyle w:val="FontStyle11"/>
          <w:b w:val="0"/>
          <w:sz w:val="28"/>
          <w:szCs w:val="28"/>
        </w:rPr>
        <w:t xml:space="preserve"> муниципального района </w:t>
      </w:r>
      <w:proofErr w:type="spellStart"/>
      <w:r w:rsidR="00346063">
        <w:rPr>
          <w:rStyle w:val="FontStyle11"/>
          <w:b w:val="0"/>
          <w:sz w:val="28"/>
          <w:szCs w:val="28"/>
        </w:rPr>
        <w:t>Кинель</w:t>
      </w:r>
      <w:proofErr w:type="spellEnd"/>
      <w:r w:rsidR="00346063">
        <w:rPr>
          <w:rStyle w:val="FontStyle11"/>
          <w:b w:val="0"/>
          <w:sz w:val="28"/>
          <w:szCs w:val="28"/>
        </w:rPr>
        <w:t xml:space="preserve">-Черкасский Самарской области  от </w:t>
      </w:r>
      <w:r w:rsidR="0034582A">
        <w:rPr>
          <w:rStyle w:val="FontStyle11"/>
          <w:b w:val="0"/>
          <w:sz w:val="28"/>
          <w:szCs w:val="28"/>
        </w:rPr>
        <w:t xml:space="preserve">18.02.2016г. </w:t>
      </w:r>
      <w:r w:rsidR="00346063">
        <w:rPr>
          <w:rStyle w:val="FontStyle11"/>
          <w:b w:val="0"/>
          <w:sz w:val="28"/>
          <w:szCs w:val="28"/>
        </w:rPr>
        <w:t xml:space="preserve">№ </w:t>
      </w:r>
      <w:r w:rsidR="0034582A">
        <w:rPr>
          <w:rStyle w:val="FontStyle11"/>
          <w:b w:val="0"/>
          <w:sz w:val="28"/>
          <w:szCs w:val="28"/>
        </w:rPr>
        <w:t>4-</w:t>
      </w:r>
      <w:r w:rsidR="00DD6303" w:rsidRPr="00DD6303">
        <w:rPr>
          <w:rStyle w:val="FontStyle11"/>
          <w:b w:val="0"/>
          <w:sz w:val="28"/>
          <w:szCs w:val="28"/>
        </w:rPr>
        <w:t>1</w:t>
      </w:r>
    </w:p>
    <w:p w:rsidR="00624A78" w:rsidRPr="00624A78" w:rsidRDefault="00624A78" w:rsidP="00624A78">
      <w:pPr>
        <w:pStyle w:val="Style5"/>
        <w:widowControl/>
        <w:spacing w:line="240" w:lineRule="auto"/>
        <w:ind w:right="-107" w:firstLine="0"/>
        <w:rPr>
          <w:sz w:val="28"/>
          <w:szCs w:val="28"/>
        </w:rPr>
      </w:pPr>
      <w:r w:rsidRPr="00624A78">
        <w:rPr>
          <w:sz w:val="28"/>
          <w:szCs w:val="28"/>
        </w:rPr>
        <w:t xml:space="preserve">     </w:t>
      </w:r>
      <w:r>
        <w:rPr>
          <w:sz w:val="28"/>
          <w:szCs w:val="28"/>
        </w:rPr>
        <w:t>2</w:t>
      </w:r>
      <w:r w:rsidRPr="00624A78">
        <w:rPr>
          <w:sz w:val="28"/>
          <w:szCs w:val="28"/>
        </w:rPr>
        <w:t xml:space="preserve">. Настоящее решение вступает в силу со дня его </w:t>
      </w:r>
      <w:r w:rsidR="00547283">
        <w:rPr>
          <w:sz w:val="28"/>
          <w:szCs w:val="28"/>
        </w:rPr>
        <w:t>подписания, опубликования в газете «</w:t>
      </w:r>
      <w:proofErr w:type="spellStart"/>
      <w:r w:rsidR="00547283">
        <w:rPr>
          <w:sz w:val="28"/>
          <w:szCs w:val="28"/>
        </w:rPr>
        <w:t>Кабановские</w:t>
      </w:r>
      <w:proofErr w:type="spellEnd"/>
      <w:r w:rsidR="00547283">
        <w:rPr>
          <w:sz w:val="28"/>
          <w:szCs w:val="28"/>
        </w:rPr>
        <w:t xml:space="preserve"> вести» и размещения на официальном сайте сельского поселения.</w:t>
      </w:r>
    </w:p>
    <w:p w:rsidR="00624A78" w:rsidRPr="00624A78" w:rsidRDefault="00624A78" w:rsidP="00DD6303">
      <w:pPr>
        <w:pStyle w:val="Style5"/>
        <w:widowControl/>
        <w:spacing w:line="240" w:lineRule="auto"/>
        <w:ind w:right="-107" w:firstLine="0"/>
        <w:rPr>
          <w:sz w:val="28"/>
          <w:szCs w:val="28"/>
        </w:rPr>
      </w:pPr>
      <w:r w:rsidRPr="00624A78">
        <w:rPr>
          <w:sz w:val="28"/>
          <w:szCs w:val="28"/>
        </w:rPr>
        <w:t xml:space="preserve"> </w:t>
      </w:r>
    </w:p>
    <w:p w:rsidR="00624A78" w:rsidRDefault="00624A78" w:rsidP="00346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4A78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 w:rsidR="00EA4BD6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 w:rsidRPr="00624A78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 w:rsidR="00EA4BD6">
        <w:rPr>
          <w:rFonts w:ascii="Times New Roman" w:hAnsi="Times New Roman" w:cs="Times New Roman"/>
          <w:sz w:val="28"/>
          <w:szCs w:val="28"/>
        </w:rPr>
        <w:t>Ю.Г.Шаронов</w:t>
      </w:r>
      <w:proofErr w:type="spellEnd"/>
    </w:p>
    <w:p w:rsidR="00547283" w:rsidRDefault="00547283" w:rsidP="00346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6063" w:rsidRDefault="00346063" w:rsidP="00346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346063" w:rsidRDefault="00346063" w:rsidP="00346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EA4BD6">
        <w:rPr>
          <w:rFonts w:ascii="Times New Roman" w:hAnsi="Times New Roman" w:cs="Times New Roman"/>
          <w:sz w:val="28"/>
          <w:szCs w:val="28"/>
        </w:rPr>
        <w:t>Кабановка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proofErr w:type="spellStart"/>
      <w:r w:rsidR="00EA4BD6">
        <w:rPr>
          <w:rFonts w:ascii="Times New Roman" w:hAnsi="Times New Roman" w:cs="Times New Roman"/>
          <w:sz w:val="28"/>
          <w:szCs w:val="28"/>
        </w:rPr>
        <w:t>О.В.Кузнецов</w:t>
      </w:r>
      <w:proofErr w:type="spellEnd"/>
    </w:p>
    <w:p w:rsidR="00547283" w:rsidRDefault="00547283" w:rsidP="003460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6063" w:rsidRPr="00523AE0" w:rsidRDefault="00346063" w:rsidP="0034582A">
      <w:pPr>
        <w:spacing w:after="0"/>
        <w:jc w:val="right"/>
      </w:pPr>
      <w:bookmarkStart w:id="0" w:name="_GoBack"/>
      <w:bookmarkEnd w:id="0"/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</w:t>
      </w:r>
    </w:p>
    <w:p w:rsidR="00EA69C0" w:rsidRPr="00624A78" w:rsidRDefault="00EA69C0">
      <w:pPr>
        <w:rPr>
          <w:rFonts w:ascii="Times New Roman" w:hAnsi="Times New Roman" w:cs="Times New Roman"/>
          <w:sz w:val="28"/>
          <w:szCs w:val="28"/>
        </w:rPr>
      </w:pPr>
    </w:p>
    <w:sectPr w:rsidR="00EA69C0" w:rsidRPr="00624A78" w:rsidSect="00DD6303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78"/>
    <w:rsid w:val="000028AF"/>
    <w:rsid w:val="000F2AC7"/>
    <w:rsid w:val="001462C1"/>
    <w:rsid w:val="002E037D"/>
    <w:rsid w:val="0034582A"/>
    <w:rsid w:val="00346063"/>
    <w:rsid w:val="003B711B"/>
    <w:rsid w:val="0045098B"/>
    <w:rsid w:val="00547283"/>
    <w:rsid w:val="00560D85"/>
    <w:rsid w:val="00624A78"/>
    <w:rsid w:val="00646A6D"/>
    <w:rsid w:val="007225C4"/>
    <w:rsid w:val="008E2DAB"/>
    <w:rsid w:val="00AC30C8"/>
    <w:rsid w:val="00B00F71"/>
    <w:rsid w:val="00C038F1"/>
    <w:rsid w:val="00D204D6"/>
    <w:rsid w:val="00DD6303"/>
    <w:rsid w:val="00E613F4"/>
    <w:rsid w:val="00EA4BD6"/>
    <w:rsid w:val="00EA69C0"/>
    <w:rsid w:val="00FE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DE4E8D-93F6-4B3A-9F25-D423CF455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624A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624A78"/>
    <w:pPr>
      <w:widowControl w:val="0"/>
      <w:autoSpaceDE w:val="0"/>
      <w:autoSpaceDN w:val="0"/>
      <w:adjustRightInd w:val="0"/>
      <w:spacing w:after="0" w:line="315" w:lineRule="exact"/>
      <w:ind w:firstLine="59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624A78"/>
    <w:pPr>
      <w:widowControl w:val="0"/>
      <w:autoSpaceDE w:val="0"/>
      <w:autoSpaceDN w:val="0"/>
      <w:adjustRightInd w:val="0"/>
      <w:spacing w:after="0" w:line="322" w:lineRule="exact"/>
      <w:ind w:firstLine="82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624A7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624A78"/>
    <w:rPr>
      <w:rFonts w:ascii="Times New Roman" w:hAnsi="Times New Roman" w:cs="Times New Roman"/>
      <w:i/>
      <w:iCs/>
      <w:spacing w:val="-40"/>
      <w:sz w:val="36"/>
      <w:szCs w:val="36"/>
    </w:rPr>
  </w:style>
  <w:style w:type="character" w:customStyle="1" w:styleId="FontStyle14">
    <w:name w:val="Font Style14"/>
    <w:uiPriority w:val="99"/>
    <w:rsid w:val="00624A78"/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uiPriority w:val="99"/>
    <w:rsid w:val="00624A7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2018-04-26T05:03:00Z</cp:lastPrinted>
  <dcterms:created xsi:type="dcterms:W3CDTF">2024-04-10T10:47:00Z</dcterms:created>
  <dcterms:modified xsi:type="dcterms:W3CDTF">2024-04-10T10:47:00Z</dcterms:modified>
</cp:coreProperties>
</file>