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7D" w:rsidRPr="000B1A7D" w:rsidRDefault="000B1A7D" w:rsidP="000B1A7D">
      <w:pPr>
        <w:jc w:val="center"/>
        <w:rPr>
          <w:b/>
          <w:szCs w:val="28"/>
        </w:rPr>
      </w:pPr>
      <w:r w:rsidRPr="000B1A7D"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r w:rsidR="00E624BB">
        <w:rPr>
          <w:b/>
          <w:szCs w:val="28"/>
        </w:rPr>
        <w:t>Кабановка</w:t>
      </w:r>
    </w:p>
    <w:p w:rsidR="000B1A7D" w:rsidRDefault="000B1A7D" w:rsidP="000B1A7D">
      <w:pPr>
        <w:jc w:val="center"/>
        <w:rPr>
          <w:b/>
          <w:szCs w:val="28"/>
        </w:rPr>
      </w:pPr>
      <w:r w:rsidRPr="000B1A7D">
        <w:rPr>
          <w:b/>
          <w:szCs w:val="28"/>
        </w:rPr>
        <w:t xml:space="preserve"> </w:t>
      </w:r>
      <w:r w:rsidR="00E624BB" w:rsidRPr="00E624BB">
        <w:rPr>
          <w:b/>
          <w:szCs w:val="28"/>
        </w:rPr>
        <w:t>«Комплексное развитие систем ЖКХ в сельском поселении Кабановка муниципального района Кинель-Черка</w:t>
      </w:r>
      <w:r w:rsidR="006E4F74">
        <w:rPr>
          <w:b/>
          <w:szCs w:val="28"/>
        </w:rPr>
        <w:t xml:space="preserve">сский Самарской области» на </w:t>
      </w:r>
      <w:r w:rsidR="00166313">
        <w:rPr>
          <w:b/>
          <w:szCs w:val="28"/>
        </w:rPr>
        <w:t>2019-2027</w:t>
      </w:r>
      <w:r w:rsidR="00E624BB" w:rsidRPr="00E624BB">
        <w:rPr>
          <w:b/>
          <w:szCs w:val="28"/>
        </w:rPr>
        <w:t xml:space="preserve"> годы</w:t>
      </w:r>
      <w:r w:rsidRPr="00E624BB">
        <w:rPr>
          <w:b/>
          <w:szCs w:val="28"/>
        </w:rPr>
        <w:t xml:space="preserve"> </w:t>
      </w:r>
      <w:r w:rsidR="00F67BD7">
        <w:rPr>
          <w:b/>
          <w:szCs w:val="28"/>
        </w:rPr>
        <w:t>за 2023</w:t>
      </w:r>
      <w:r w:rsidRPr="000B1A7D">
        <w:rPr>
          <w:b/>
          <w:szCs w:val="28"/>
        </w:rPr>
        <w:t xml:space="preserve"> год</w:t>
      </w:r>
    </w:p>
    <w:p w:rsidR="00166313" w:rsidRPr="000B1A7D" w:rsidRDefault="00166313" w:rsidP="000B1A7D">
      <w:pPr>
        <w:jc w:val="center"/>
        <w:rPr>
          <w:b/>
          <w:szCs w:val="28"/>
        </w:rPr>
      </w:pPr>
    </w:p>
    <w:p w:rsidR="00CD367C" w:rsidRPr="00166313" w:rsidRDefault="00CD367C" w:rsidP="00CD367C">
      <w:pPr>
        <w:rPr>
          <w:b/>
          <w:szCs w:val="28"/>
        </w:rPr>
      </w:pPr>
      <w:r w:rsidRPr="00166313">
        <w:rPr>
          <w:b/>
          <w:szCs w:val="28"/>
        </w:rPr>
        <w:t xml:space="preserve">        1.Наименование муниципальной программы (подпрограммы, иной программы, входящих в состав муниципальной программы):</w:t>
      </w:r>
    </w:p>
    <w:p w:rsidR="000B1A7D" w:rsidRDefault="000B1A7D" w:rsidP="00A556D9">
      <w:pPr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r w:rsidR="00E624BB">
        <w:rPr>
          <w:szCs w:val="28"/>
        </w:rPr>
        <w:t>Кабановка</w:t>
      </w:r>
      <w:r>
        <w:rPr>
          <w:szCs w:val="28"/>
        </w:rPr>
        <w:t xml:space="preserve"> </w:t>
      </w:r>
      <w:r w:rsidR="00E10C1F">
        <w:rPr>
          <w:szCs w:val="28"/>
        </w:rPr>
        <w:t xml:space="preserve">Кинель-Черкасского района </w:t>
      </w:r>
      <w:r>
        <w:rPr>
          <w:szCs w:val="28"/>
        </w:rPr>
        <w:t xml:space="preserve">Самарской области </w:t>
      </w:r>
      <w:r w:rsidR="00E624BB" w:rsidRPr="00E624BB">
        <w:rPr>
          <w:szCs w:val="28"/>
        </w:rPr>
        <w:t>«Комплексное развитие систем ЖКХ в сельском поселении Кабановка муниципального района Кинель-Черка</w:t>
      </w:r>
      <w:r w:rsidR="006E4F74">
        <w:rPr>
          <w:szCs w:val="28"/>
        </w:rPr>
        <w:t>сский</w:t>
      </w:r>
      <w:r w:rsidR="00166313">
        <w:rPr>
          <w:szCs w:val="28"/>
        </w:rPr>
        <w:t xml:space="preserve"> Самарской области» на 2019-2027</w:t>
      </w:r>
      <w:r w:rsidR="00E624BB" w:rsidRPr="00E624BB">
        <w:rPr>
          <w:szCs w:val="28"/>
        </w:rPr>
        <w:t xml:space="preserve"> годы</w:t>
      </w:r>
      <w:r>
        <w:rPr>
          <w:szCs w:val="28"/>
        </w:rPr>
        <w:t xml:space="preserve"> (далее-муниципальная программа)</w:t>
      </w:r>
      <w:r w:rsidR="006E4F74">
        <w:rPr>
          <w:szCs w:val="28"/>
        </w:rPr>
        <w:t xml:space="preserve"> утверждена постановлением Администрации</w:t>
      </w:r>
      <w:r>
        <w:rPr>
          <w:szCs w:val="28"/>
        </w:rPr>
        <w:t xml:space="preserve"> сельского поселения </w:t>
      </w:r>
      <w:r w:rsidR="00E624BB">
        <w:rPr>
          <w:szCs w:val="28"/>
        </w:rPr>
        <w:t>Кабановка</w:t>
      </w:r>
      <w:r w:rsidR="006E4F74">
        <w:rPr>
          <w:szCs w:val="28"/>
        </w:rPr>
        <w:t xml:space="preserve"> от 25</w:t>
      </w:r>
      <w:r>
        <w:rPr>
          <w:szCs w:val="28"/>
        </w:rPr>
        <w:t>.0</w:t>
      </w:r>
      <w:r w:rsidR="006E4F74">
        <w:rPr>
          <w:szCs w:val="28"/>
        </w:rPr>
        <w:t>4.2018</w:t>
      </w:r>
      <w:r>
        <w:rPr>
          <w:szCs w:val="28"/>
        </w:rPr>
        <w:t xml:space="preserve"> №</w:t>
      </w:r>
      <w:r w:rsidR="006E4F74">
        <w:rPr>
          <w:szCs w:val="28"/>
        </w:rPr>
        <w:t xml:space="preserve"> 53</w:t>
      </w:r>
      <w:r>
        <w:rPr>
          <w:szCs w:val="28"/>
        </w:rPr>
        <w:t>.</w:t>
      </w:r>
    </w:p>
    <w:p w:rsidR="00166313" w:rsidRDefault="00166313" w:rsidP="00A556D9">
      <w:pPr>
        <w:ind w:firstLine="709"/>
        <w:rPr>
          <w:szCs w:val="28"/>
        </w:rPr>
      </w:pPr>
    </w:p>
    <w:p w:rsidR="00CD367C" w:rsidRPr="00166313" w:rsidRDefault="00CD367C" w:rsidP="00CD367C">
      <w:pPr>
        <w:ind w:firstLine="709"/>
        <w:rPr>
          <w:b/>
          <w:szCs w:val="28"/>
        </w:rPr>
      </w:pPr>
      <w:r w:rsidRPr="00166313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360EE8" w:rsidRDefault="000B1A7D" w:rsidP="00360EE8">
      <w:pPr>
        <w:ind w:firstLine="709"/>
        <w:rPr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="00360EE8">
        <w:rPr>
          <w:szCs w:val="28"/>
        </w:rPr>
        <w:t>п</w:t>
      </w:r>
      <w:r w:rsidR="00360EE8" w:rsidRPr="00360EE8">
        <w:rPr>
          <w:szCs w:val="28"/>
        </w:rPr>
        <w:t>овышение качества и обеспечение надежности работы инженерно-коммунальных систем жизнеобеспечения</w:t>
      </w:r>
      <w:r w:rsidR="00360EE8">
        <w:rPr>
          <w:szCs w:val="28"/>
        </w:rPr>
        <w:t>.</w:t>
      </w:r>
    </w:p>
    <w:p w:rsidR="000B1A7D" w:rsidRDefault="00360EE8" w:rsidP="00360EE8">
      <w:pPr>
        <w:ind w:firstLine="709"/>
        <w:rPr>
          <w:szCs w:val="28"/>
        </w:rPr>
      </w:pPr>
      <w:r w:rsidRPr="00360EE8">
        <w:rPr>
          <w:szCs w:val="28"/>
        </w:rPr>
        <w:t xml:space="preserve"> </w:t>
      </w:r>
      <w:r w:rsidR="000B1A7D">
        <w:rPr>
          <w:bCs/>
          <w:szCs w:val="28"/>
        </w:rPr>
        <w:t>Для достижения поставленной цели намечено решение следующ</w:t>
      </w:r>
      <w:r w:rsidR="00E624BB">
        <w:rPr>
          <w:bCs/>
          <w:szCs w:val="28"/>
        </w:rPr>
        <w:t>ей</w:t>
      </w:r>
      <w:r w:rsidR="000B1A7D">
        <w:rPr>
          <w:bCs/>
          <w:szCs w:val="28"/>
        </w:rPr>
        <w:t xml:space="preserve"> задач</w:t>
      </w:r>
      <w:r w:rsidR="00E624BB">
        <w:rPr>
          <w:bCs/>
          <w:szCs w:val="28"/>
        </w:rPr>
        <w:t>и</w:t>
      </w:r>
      <w:r w:rsidR="000B1A7D">
        <w:rPr>
          <w:bCs/>
          <w:szCs w:val="28"/>
        </w:rPr>
        <w:t>:</w:t>
      </w:r>
      <w:r w:rsidR="000B1A7D">
        <w:rPr>
          <w:szCs w:val="28"/>
        </w:rPr>
        <w:t xml:space="preserve"> </w:t>
      </w:r>
    </w:p>
    <w:p w:rsidR="00E624BB" w:rsidRDefault="000B1A7D" w:rsidP="00A556D9">
      <w:pPr>
        <w:keepNext/>
        <w:keepLines/>
        <w:ind w:firstLine="708"/>
        <w:rPr>
          <w:bCs/>
          <w:szCs w:val="28"/>
        </w:rPr>
      </w:pPr>
      <w:r w:rsidRPr="00E624BB">
        <w:rPr>
          <w:bCs/>
          <w:szCs w:val="28"/>
        </w:rPr>
        <w:t xml:space="preserve">- </w:t>
      </w:r>
      <w:r w:rsidR="006E4F74">
        <w:rPr>
          <w:bCs/>
          <w:szCs w:val="28"/>
        </w:rPr>
        <w:t>п</w:t>
      </w:r>
      <w:r w:rsidR="006E4F74" w:rsidRPr="006E4F74">
        <w:rPr>
          <w:bCs/>
          <w:szCs w:val="28"/>
        </w:rPr>
        <w:t>овышение срока службы объектов коммунальной инфраструктуры</w:t>
      </w:r>
    </w:p>
    <w:p w:rsidR="00166313" w:rsidRDefault="00166313" w:rsidP="00A556D9">
      <w:pPr>
        <w:keepNext/>
        <w:keepLines/>
        <w:ind w:firstLine="708"/>
        <w:rPr>
          <w:bCs/>
          <w:szCs w:val="28"/>
        </w:rPr>
      </w:pPr>
    </w:p>
    <w:p w:rsidR="00CD367C" w:rsidRPr="00166313" w:rsidRDefault="00CD367C" w:rsidP="00CD367C">
      <w:pPr>
        <w:ind w:firstLine="709"/>
        <w:rPr>
          <w:b/>
          <w:bCs/>
          <w:szCs w:val="28"/>
        </w:rPr>
      </w:pPr>
      <w:r w:rsidRPr="00166313">
        <w:rPr>
          <w:b/>
          <w:bCs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CD367C" w:rsidRPr="00166313" w:rsidRDefault="00CD367C" w:rsidP="00CD367C">
      <w:pPr>
        <w:ind w:firstLine="709"/>
        <w:rPr>
          <w:b/>
          <w:bCs/>
          <w:szCs w:val="28"/>
        </w:rPr>
      </w:pPr>
      <w:r w:rsidRPr="00166313">
        <w:rPr>
          <w:b/>
          <w:bCs/>
          <w:szCs w:val="28"/>
        </w:rPr>
        <w:t>3.1. Конкретные результаты, достигнутые за отчетный период.</w:t>
      </w:r>
    </w:p>
    <w:p w:rsidR="000B1A7D" w:rsidRDefault="00F67BD7" w:rsidP="00A556D9">
      <w:pPr>
        <w:keepNext/>
        <w:keepLines/>
        <w:ind w:firstLine="708"/>
        <w:rPr>
          <w:szCs w:val="28"/>
        </w:rPr>
      </w:pPr>
      <w:r>
        <w:rPr>
          <w:szCs w:val="28"/>
        </w:rPr>
        <w:t>В 2023</w:t>
      </w:r>
      <w:r w:rsidR="000B1A7D">
        <w:rPr>
          <w:szCs w:val="28"/>
        </w:rPr>
        <w:t xml:space="preserve"> году, согласно перечня мероприятий муниципальной программы, были намечены работы:</w:t>
      </w:r>
    </w:p>
    <w:p w:rsidR="00E624BB" w:rsidRDefault="006E4F74" w:rsidP="00A556D9">
      <w:pPr>
        <w:ind w:firstLine="709"/>
        <w:rPr>
          <w:szCs w:val="28"/>
        </w:rPr>
      </w:pPr>
      <w:r>
        <w:rPr>
          <w:szCs w:val="28"/>
        </w:rPr>
        <w:t>- по предоставлению иных межбюджетных трансфертов бюджету муниципального района из бюджета сельского поселения</w:t>
      </w:r>
      <w:r w:rsidR="00E624BB">
        <w:rPr>
          <w:szCs w:val="28"/>
        </w:rPr>
        <w:t>;</w:t>
      </w:r>
    </w:p>
    <w:p w:rsidR="00E13D7B" w:rsidRDefault="000B1A7D" w:rsidP="00A556D9">
      <w:pPr>
        <w:ind w:firstLine="709"/>
        <w:rPr>
          <w:lang w:eastAsia="ar-SA"/>
        </w:rPr>
      </w:pPr>
      <w:r>
        <w:rPr>
          <w:szCs w:val="28"/>
        </w:rPr>
        <w:t>-</w:t>
      </w:r>
      <w:r w:rsidR="00E624BB">
        <w:rPr>
          <w:szCs w:val="28"/>
        </w:rPr>
        <w:t xml:space="preserve"> </w:t>
      </w:r>
      <w:r>
        <w:rPr>
          <w:szCs w:val="28"/>
        </w:rPr>
        <w:t xml:space="preserve">по </w:t>
      </w:r>
      <w:r>
        <w:rPr>
          <w:lang w:eastAsia="ar-SA"/>
        </w:rPr>
        <w:t>уплате взносов</w:t>
      </w:r>
      <w:r w:rsidRPr="00422BAE">
        <w:rPr>
          <w:lang w:eastAsia="ar-SA"/>
        </w:rPr>
        <w:t xml:space="preserve"> на капитальный ремонт общего имущества в многоквартирном доме сельского поселения</w:t>
      </w:r>
      <w:r w:rsidR="00E13D7B">
        <w:rPr>
          <w:lang w:eastAsia="ar-SA"/>
        </w:rPr>
        <w:t>;</w:t>
      </w:r>
    </w:p>
    <w:p w:rsidR="000B1A7D" w:rsidRDefault="00F14A28" w:rsidP="00A556D9">
      <w:pPr>
        <w:ind w:firstLine="709"/>
        <w:rPr>
          <w:lang w:eastAsia="ar-SA"/>
        </w:rPr>
      </w:pPr>
      <w:r>
        <w:rPr>
          <w:lang w:eastAsia="ar-SA"/>
        </w:rPr>
        <w:t xml:space="preserve">- </w:t>
      </w:r>
      <w:r w:rsidR="00DC369C">
        <w:rPr>
          <w:lang w:eastAsia="ar-SA"/>
        </w:rPr>
        <w:t xml:space="preserve">по </w:t>
      </w:r>
      <w:r>
        <w:rPr>
          <w:lang w:eastAsia="ar-SA"/>
        </w:rPr>
        <w:t>п</w:t>
      </w:r>
      <w:r w:rsidR="00DC369C">
        <w:rPr>
          <w:lang w:eastAsia="ar-SA"/>
        </w:rPr>
        <w:t>риобретению</w:t>
      </w:r>
      <w:r w:rsidRPr="00F14A28">
        <w:rPr>
          <w:lang w:eastAsia="ar-SA"/>
        </w:rPr>
        <w:t xml:space="preserve"> оборудования по объектам ЖКХ</w:t>
      </w:r>
      <w:r w:rsidR="000B1A7D" w:rsidRPr="00F14A28">
        <w:rPr>
          <w:lang w:eastAsia="ar-SA"/>
        </w:rPr>
        <w:t>.</w:t>
      </w:r>
    </w:p>
    <w:p w:rsidR="00CD367C" w:rsidRDefault="00CD367C" w:rsidP="00A556D9">
      <w:pPr>
        <w:ind w:firstLine="709"/>
        <w:rPr>
          <w:lang w:eastAsia="ar-SA"/>
        </w:rPr>
      </w:pPr>
      <w:r>
        <w:rPr>
          <w:lang w:eastAsia="ar-SA"/>
        </w:rPr>
        <w:t>- по капитальному ремонту объектов ЖКХ;</w:t>
      </w:r>
    </w:p>
    <w:p w:rsidR="00CD367C" w:rsidRDefault="00CD367C" w:rsidP="00A556D9">
      <w:pPr>
        <w:ind w:firstLine="709"/>
        <w:rPr>
          <w:lang w:eastAsia="ar-SA"/>
        </w:rPr>
      </w:pPr>
      <w:r>
        <w:rPr>
          <w:lang w:eastAsia="ar-SA"/>
        </w:rPr>
        <w:t>-</w:t>
      </w:r>
      <w:r w:rsidR="00166313">
        <w:rPr>
          <w:lang w:eastAsia="ar-SA"/>
        </w:rPr>
        <w:t xml:space="preserve"> по разработке проекта зоны санитарной охраны на участке водозабора;</w:t>
      </w:r>
    </w:p>
    <w:p w:rsidR="006E4F74" w:rsidRDefault="006E4F74" w:rsidP="00A556D9">
      <w:pPr>
        <w:ind w:firstLine="709"/>
        <w:rPr>
          <w:lang w:eastAsia="ar-SA"/>
        </w:rPr>
      </w:pPr>
      <w:r>
        <w:rPr>
          <w:lang w:eastAsia="ar-SA"/>
        </w:rPr>
        <w:t>В рамках реализации мероприятия «Приобретение оборудования по объектам Ж</w:t>
      </w:r>
      <w:r w:rsidR="00DC369C">
        <w:rPr>
          <w:lang w:eastAsia="ar-SA"/>
        </w:rPr>
        <w:t>КХ» были приобретены насосы ЭЦВ, также осуществлялся капитальный ремонт насосов.</w:t>
      </w:r>
    </w:p>
    <w:p w:rsidR="003D53C3" w:rsidRDefault="000B1A7D" w:rsidP="00A556D9">
      <w:pPr>
        <w:ind w:firstLine="709"/>
        <w:rPr>
          <w:szCs w:val="28"/>
        </w:rPr>
      </w:pPr>
      <w:r>
        <w:rPr>
          <w:szCs w:val="28"/>
        </w:rPr>
        <w:t>В рамках реализации мероприятия муниципальной программы «</w:t>
      </w:r>
      <w:r>
        <w:rPr>
          <w:lang w:eastAsia="ar-SA"/>
        </w:rPr>
        <w:t>Взносы</w:t>
      </w:r>
      <w:r w:rsidRPr="00422BAE">
        <w:rPr>
          <w:lang w:eastAsia="ar-SA"/>
        </w:rPr>
        <w:t xml:space="preserve"> на капитальный ремонт общего имущества в многоквартирном доме </w:t>
      </w:r>
      <w:r w:rsidRPr="00422BAE">
        <w:rPr>
          <w:lang w:eastAsia="ar-SA"/>
        </w:rPr>
        <w:lastRenderedPageBreak/>
        <w:t>сельского поселения</w:t>
      </w:r>
      <w:r>
        <w:rPr>
          <w:lang w:eastAsia="ar-SA"/>
        </w:rPr>
        <w:t>»</w:t>
      </w:r>
      <w:r>
        <w:rPr>
          <w:szCs w:val="28"/>
        </w:rPr>
        <w:t xml:space="preserve"> уплачены взносы на проведение капитального ремонта мест общего пользования в многоквартирном доме.</w:t>
      </w:r>
    </w:p>
    <w:p w:rsidR="000B1A7D" w:rsidRDefault="00CD367C" w:rsidP="00A556D9">
      <w:pPr>
        <w:ind w:firstLine="709"/>
      </w:pPr>
      <w:r w:rsidRPr="00CD367C">
        <w:t xml:space="preserve"> </w:t>
      </w:r>
    </w:p>
    <w:p w:rsidR="009D05CF" w:rsidRPr="00A215D6" w:rsidRDefault="009D05CF" w:rsidP="009D05CF">
      <w:pPr>
        <w:rPr>
          <w:b/>
          <w:szCs w:val="28"/>
        </w:rPr>
      </w:pPr>
      <w:r w:rsidRPr="00A215D6">
        <w:rPr>
          <w:b/>
          <w:szCs w:val="28"/>
        </w:rPr>
        <w:t xml:space="preserve">3.2. Информация о результатах достижения значений показателей (индикаторов) </w:t>
      </w:r>
      <w:r w:rsidR="00F67BD7">
        <w:rPr>
          <w:b/>
          <w:szCs w:val="28"/>
        </w:rPr>
        <w:t>муниципальной программы за 2023</w:t>
      </w:r>
      <w:r w:rsidRPr="00A215D6">
        <w:rPr>
          <w:b/>
          <w:szCs w:val="28"/>
        </w:rPr>
        <w:t xml:space="preserve"> год.</w:t>
      </w:r>
    </w:p>
    <w:p w:rsidR="000B1A7D" w:rsidRDefault="000B1A7D" w:rsidP="00A556D9">
      <w:pPr>
        <w:ind w:firstLine="709"/>
        <w:rPr>
          <w:szCs w:val="28"/>
        </w:rPr>
      </w:pPr>
      <w:r>
        <w:rPr>
          <w:szCs w:val="28"/>
        </w:rPr>
        <w:t>Результаты достижения значений показателей (индикаторов</w:t>
      </w:r>
      <w:r w:rsidR="002F185F">
        <w:rPr>
          <w:szCs w:val="28"/>
        </w:rPr>
        <w:t>)</w:t>
      </w:r>
      <w:r w:rsidR="00F67BD7">
        <w:rPr>
          <w:szCs w:val="28"/>
        </w:rPr>
        <w:t xml:space="preserve"> муниципальной программы за 2023</w:t>
      </w:r>
      <w:r>
        <w:rPr>
          <w:szCs w:val="28"/>
        </w:rPr>
        <w:t xml:space="preserve"> год приведены в таблице 1.</w:t>
      </w:r>
    </w:p>
    <w:p w:rsidR="000B1A7D" w:rsidRDefault="000B1A7D" w:rsidP="000B1A7D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0B1A7D" w:rsidRDefault="000B1A7D" w:rsidP="000B1A7D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результатах достижения значений показателей (индикаторов</w:t>
      </w:r>
      <w:r w:rsidR="002F185F">
        <w:rPr>
          <w:sz w:val="24"/>
          <w:szCs w:val="24"/>
        </w:rPr>
        <w:t>)</w:t>
      </w:r>
      <w:r w:rsidR="00F67BD7">
        <w:rPr>
          <w:sz w:val="24"/>
          <w:szCs w:val="24"/>
        </w:rPr>
        <w:t xml:space="preserve"> муниципальной программы за 2023</w:t>
      </w:r>
      <w:r>
        <w:rPr>
          <w:sz w:val="24"/>
          <w:szCs w:val="24"/>
        </w:rPr>
        <w:t xml:space="preserve"> год.</w:t>
      </w: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2"/>
        <w:gridCol w:w="850"/>
        <w:gridCol w:w="1133"/>
        <w:gridCol w:w="1418"/>
        <w:gridCol w:w="1986"/>
        <w:gridCol w:w="2197"/>
      </w:tblGrid>
      <w:tr w:rsidR="000B1A7D" w:rsidRPr="003D53C3" w:rsidTr="00E624BB">
        <w:trPr>
          <w:trHeight w:val="255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E624BB">
            <w:pPr>
              <w:ind w:left="-108" w:right="-108"/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№ 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E624BB">
            <w:pPr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E624BB">
            <w:pPr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Ед</w:t>
            </w:r>
            <w:r w:rsidRPr="003D53C3">
              <w:rPr>
                <w:sz w:val="20"/>
                <w:lang w:val="en-US" w:eastAsia="en-US"/>
              </w:rPr>
              <w:t xml:space="preserve">. </w:t>
            </w:r>
            <w:r w:rsidRPr="003D53C3">
              <w:rPr>
                <w:sz w:val="20"/>
                <w:lang w:eastAsia="en-US"/>
              </w:rPr>
              <w:t>изм</w:t>
            </w:r>
            <w:r w:rsidRPr="003D53C3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E624BB">
            <w:pPr>
              <w:ind w:left="-109" w:right="-105"/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E624BB">
            <w:pPr>
              <w:ind w:left="-111" w:right="-104"/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состав муниципальной программы)</w:t>
            </w:r>
            <w:r w:rsidR="00266879" w:rsidRPr="003D53C3">
              <w:rPr>
                <w:sz w:val="20"/>
                <w:lang w:eastAsia="en-US"/>
              </w:rPr>
              <w:t>,%</w:t>
            </w:r>
            <w:r w:rsidR="00A215D6" w:rsidRPr="003D53C3">
              <w:rPr>
                <w:sz w:val="20"/>
                <w:lang w:eastAsia="en-US"/>
              </w:rPr>
              <w:t xml:space="preserve"> 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E624BB">
            <w:pPr>
              <w:ind w:left="-112" w:right="-104"/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0B1A7D" w:rsidRPr="003D53C3" w:rsidTr="00E624BB">
        <w:trPr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3D53C3" w:rsidRDefault="000B1A7D" w:rsidP="00266879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3D53C3" w:rsidRDefault="000B1A7D" w:rsidP="00266879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3D53C3" w:rsidRDefault="000B1A7D" w:rsidP="00266879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E624BB">
            <w:pPr>
              <w:ind w:left="-109" w:right="-108"/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266879">
            <w:pPr>
              <w:ind w:left="-108" w:right="-108"/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3D53C3" w:rsidRDefault="000B1A7D" w:rsidP="00266879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3D53C3" w:rsidRDefault="000B1A7D" w:rsidP="00266879">
            <w:pPr>
              <w:jc w:val="left"/>
              <w:rPr>
                <w:sz w:val="20"/>
                <w:lang w:eastAsia="en-US"/>
              </w:rPr>
            </w:pPr>
          </w:p>
        </w:tc>
      </w:tr>
      <w:tr w:rsidR="000B1A7D" w:rsidRPr="003D53C3" w:rsidTr="00E624B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266879">
            <w:pPr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1</w:t>
            </w:r>
            <w:r w:rsidRPr="003D53C3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266879" w:rsidP="00E624BB">
            <w:pPr>
              <w:jc w:val="left"/>
              <w:rPr>
                <w:sz w:val="20"/>
                <w:lang w:eastAsia="en-US"/>
              </w:rPr>
            </w:pPr>
            <w:r w:rsidRPr="003D53C3">
              <w:rPr>
                <w:sz w:val="20"/>
              </w:rPr>
              <w:t>Снижение аварийности на водопроводных сетях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9134A4" w:rsidP="00266879">
            <w:pPr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266879" w:rsidP="00266879">
            <w:pPr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ED12CC" w:rsidP="00266879">
            <w:pPr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ED12CC" w:rsidP="00266879">
            <w:pPr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100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266879">
            <w:pPr>
              <w:rPr>
                <w:sz w:val="20"/>
                <w:highlight w:val="yellow"/>
                <w:lang w:eastAsia="en-US"/>
              </w:rPr>
            </w:pPr>
          </w:p>
        </w:tc>
      </w:tr>
      <w:tr w:rsidR="000B1A7D" w:rsidRPr="003D53C3" w:rsidTr="00E624B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3D53C3" w:rsidRDefault="000B1A7D" w:rsidP="00266879">
            <w:pPr>
              <w:rPr>
                <w:sz w:val="20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266879">
            <w:pPr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Среднее значение по всем целевым показателям (индикаторам)  муниципальной программы (подпрограммы,  иной программы, входящих в со</w:t>
            </w:r>
            <w:r w:rsidR="00A215D6" w:rsidRPr="003D53C3">
              <w:rPr>
                <w:sz w:val="20"/>
                <w:lang w:eastAsia="en-US"/>
              </w:rPr>
              <w:t>став  муниципальной программы)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3D53C3" w:rsidRDefault="000B1A7D" w:rsidP="00266879">
            <w:pPr>
              <w:rPr>
                <w:sz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266879">
            <w:pPr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0B1A7D" w:rsidP="00266879">
            <w:pPr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3D53C3" w:rsidRDefault="00ED12CC" w:rsidP="00266879">
            <w:pPr>
              <w:jc w:val="center"/>
              <w:rPr>
                <w:sz w:val="20"/>
                <w:lang w:eastAsia="en-US"/>
              </w:rPr>
            </w:pPr>
            <w:r w:rsidRPr="003D53C3">
              <w:rPr>
                <w:sz w:val="20"/>
                <w:lang w:eastAsia="en-US"/>
              </w:rPr>
              <w:t>100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3D53C3" w:rsidRDefault="000B1A7D" w:rsidP="00266879">
            <w:pPr>
              <w:rPr>
                <w:sz w:val="20"/>
                <w:lang w:eastAsia="en-US"/>
              </w:rPr>
            </w:pPr>
          </w:p>
        </w:tc>
      </w:tr>
    </w:tbl>
    <w:p w:rsidR="003D53C3" w:rsidRDefault="003D53C3" w:rsidP="005374A3">
      <w:pPr>
        <w:ind w:firstLine="708"/>
        <w:rPr>
          <w:b/>
          <w:szCs w:val="28"/>
        </w:rPr>
      </w:pPr>
    </w:p>
    <w:p w:rsidR="005374A3" w:rsidRDefault="005374A3" w:rsidP="005374A3">
      <w:pPr>
        <w:ind w:firstLine="708"/>
        <w:rPr>
          <w:b/>
          <w:szCs w:val="28"/>
        </w:rPr>
      </w:pPr>
      <w:bookmarkStart w:id="0" w:name="_GoBack"/>
      <w:bookmarkEnd w:id="0"/>
      <w:r w:rsidRPr="00A215D6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A215D6" w:rsidRDefault="00F67BD7" w:rsidP="005374A3">
      <w:pPr>
        <w:ind w:firstLine="708"/>
        <w:rPr>
          <w:szCs w:val="28"/>
        </w:rPr>
      </w:pPr>
      <w:r>
        <w:rPr>
          <w:szCs w:val="28"/>
        </w:rPr>
        <w:t xml:space="preserve">Результатом реализации в 2023 </w:t>
      </w:r>
      <w:r w:rsidR="00A215D6" w:rsidRPr="00A215D6">
        <w:rPr>
          <w:szCs w:val="28"/>
        </w:rPr>
        <w:t>году стали следующие мероприятия:</w:t>
      </w:r>
    </w:p>
    <w:p w:rsidR="00A215D6" w:rsidRPr="00A215D6" w:rsidRDefault="00A215D6" w:rsidP="00A215D6">
      <w:pPr>
        <w:ind w:firstLine="708"/>
        <w:rPr>
          <w:szCs w:val="28"/>
        </w:rPr>
      </w:pPr>
      <w:r w:rsidRPr="00A215D6">
        <w:rPr>
          <w:szCs w:val="28"/>
        </w:rPr>
        <w:t>- по предоставлению иных межбюджетных трансфертов бюджету муниципального района из бюджета сельского поселения;</w:t>
      </w:r>
    </w:p>
    <w:p w:rsidR="00A215D6" w:rsidRPr="00A215D6" w:rsidRDefault="00A215D6" w:rsidP="00A215D6">
      <w:pPr>
        <w:ind w:firstLine="708"/>
        <w:rPr>
          <w:szCs w:val="28"/>
        </w:rPr>
      </w:pPr>
      <w:r w:rsidRPr="00A215D6">
        <w:rPr>
          <w:szCs w:val="28"/>
        </w:rPr>
        <w:t>- по уплате взносов на капитальный ремонт общего имущества в многоквартирном доме сельского поселения;</w:t>
      </w:r>
    </w:p>
    <w:p w:rsidR="00A215D6" w:rsidRPr="00A215D6" w:rsidRDefault="00A215D6" w:rsidP="00A215D6">
      <w:pPr>
        <w:ind w:firstLine="708"/>
        <w:rPr>
          <w:szCs w:val="28"/>
        </w:rPr>
      </w:pPr>
      <w:r w:rsidRPr="00A215D6">
        <w:rPr>
          <w:szCs w:val="28"/>
        </w:rPr>
        <w:t>- по приобретению оборудования по объектам ЖКХ.</w:t>
      </w:r>
    </w:p>
    <w:p w:rsidR="00A215D6" w:rsidRPr="00A215D6" w:rsidRDefault="00A215D6" w:rsidP="00A215D6">
      <w:pPr>
        <w:ind w:firstLine="708"/>
        <w:rPr>
          <w:szCs w:val="28"/>
        </w:rPr>
      </w:pPr>
      <w:r w:rsidRPr="00A215D6">
        <w:rPr>
          <w:szCs w:val="28"/>
        </w:rPr>
        <w:t>- по разработке проекта зоны санитарной охраны на участке водозабора;</w:t>
      </w:r>
    </w:p>
    <w:p w:rsidR="00A215D6" w:rsidRPr="00A215D6" w:rsidRDefault="00A215D6" w:rsidP="00A215D6">
      <w:pPr>
        <w:ind w:firstLine="708"/>
        <w:rPr>
          <w:szCs w:val="28"/>
        </w:rPr>
      </w:pPr>
      <w:r w:rsidRPr="00A215D6">
        <w:rPr>
          <w:szCs w:val="28"/>
        </w:rPr>
        <w:t>- по ремонту и обслуживанию водопроводной и тепловой сетей;</w:t>
      </w:r>
    </w:p>
    <w:p w:rsidR="00A215D6" w:rsidRDefault="005374A3" w:rsidP="00A215D6">
      <w:pPr>
        <w:ind w:firstLine="708"/>
        <w:rPr>
          <w:b/>
        </w:rPr>
      </w:pPr>
      <w:r w:rsidRPr="005374A3">
        <w:t xml:space="preserve">Мероприятия муниципальной программы выполнены в полном объеме в установленные сроки. </w:t>
      </w:r>
      <w:r w:rsidRPr="00A215D6">
        <w:rPr>
          <w:b/>
        </w:rPr>
        <w:t>Степень выполнения запланированных мероприятий муницип</w:t>
      </w:r>
      <w:r w:rsidR="00F67BD7">
        <w:rPr>
          <w:b/>
        </w:rPr>
        <w:t>альной программы: 5/5</w:t>
      </w:r>
      <w:r w:rsidR="00A215D6">
        <w:rPr>
          <w:b/>
        </w:rPr>
        <w:t xml:space="preserve">=100%.              </w:t>
      </w:r>
    </w:p>
    <w:p w:rsidR="00A215D6" w:rsidRDefault="00A215D6" w:rsidP="00A215D6">
      <w:pPr>
        <w:ind w:firstLine="708"/>
        <w:rPr>
          <w:szCs w:val="28"/>
        </w:rPr>
      </w:pPr>
      <w:r>
        <w:rPr>
          <w:szCs w:val="28"/>
        </w:rPr>
        <w:t xml:space="preserve">                                    </w:t>
      </w:r>
    </w:p>
    <w:p w:rsidR="00A215D6" w:rsidRDefault="00A215D6" w:rsidP="00A215D6">
      <w:pPr>
        <w:ind w:firstLine="708"/>
        <w:rPr>
          <w:b/>
          <w:szCs w:val="28"/>
        </w:rPr>
      </w:pPr>
      <w:r w:rsidRPr="00DA12F1">
        <w:rPr>
          <w:b/>
          <w:szCs w:val="28"/>
        </w:rPr>
        <w:lastRenderedPageBreak/>
        <w:t xml:space="preserve">3.4. Анализ факторов, повлиявших на ход реализации муниципальной программы (подпрограммы, иной программы, входящих в состав муниципальной программы):  </w:t>
      </w:r>
    </w:p>
    <w:p w:rsidR="00A215D6" w:rsidRPr="00DA12F1" w:rsidRDefault="00A215D6" w:rsidP="00A215D6">
      <w:pPr>
        <w:ind w:firstLine="708"/>
        <w:rPr>
          <w:szCs w:val="28"/>
        </w:rPr>
      </w:pPr>
      <w:r>
        <w:rPr>
          <w:b/>
          <w:szCs w:val="28"/>
        </w:rPr>
        <w:t xml:space="preserve">  </w:t>
      </w:r>
      <w:r w:rsidRPr="00DA12F1">
        <w:rPr>
          <w:szCs w:val="28"/>
        </w:rPr>
        <w:t xml:space="preserve">Основными факторами, положительно повлиявшими на ход реализации        </w:t>
      </w:r>
      <w:r w:rsidR="00F67BD7">
        <w:rPr>
          <w:szCs w:val="28"/>
        </w:rPr>
        <w:t xml:space="preserve">  муниципальной программы в 2023</w:t>
      </w:r>
      <w:r w:rsidRPr="00DA12F1">
        <w:rPr>
          <w:szCs w:val="28"/>
        </w:rPr>
        <w:t xml:space="preserve"> году являются:</w:t>
      </w:r>
    </w:p>
    <w:p w:rsidR="00A215D6" w:rsidRPr="00DA12F1" w:rsidRDefault="00A215D6" w:rsidP="00A215D6">
      <w:pPr>
        <w:ind w:firstLine="708"/>
        <w:rPr>
          <w:szCs w:val="28"/>
        </w:rPr>
      </w:pPr>
      <w:r w:rsidRPr="00DA12F1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A215D6" w:rsidRPr="00DA12F1" w:rsidRDefault="00A215D6" w:rsidP="00A215D6">
      <w:pPr>
        <w:ind w:firstLine="708"/>
        <w:rPr>
          <w:szCs w:val="28"/>
        </w:rPr>
      </w:pPr>
      <w:r w:rsidRPr="00DA12F1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A215D6" w:rsidRPr="00DA12F1" w:rsidRDefault="00A215D6" w:rsidP="00A215D6">
      <w:pPr>
        <w:ind w:firstLine="708"/>
        <w:rPr>
          <w:szCs w:val="28"/>
          <w:lang w:bidi="ru-RU"/>
        </w:rPr>
      </w:pPr>
      <w:r w:rsidRPr="00DA12F1">
        <w:rPr>
          <w:szCs w:val="28"/>
        </w:rPr>
        <w:t xml:space="preserve">        </w:t>
      </w:r>
      <w:r w:rsidRPr="00DA12F1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A215D6" w:rsidRPr="00DA12F1" w:rsidRDefault="00A215D6" w:rsidP="00A215D6">
      <w:pPr>
        <w:ind w:firstLine="708"/>
        <w:rPr>
          <w:b/>
          <w:szCs w:val="28"/>
        </w:rPr>
      </w:pPr>
    </w:p>
    <w:p w:rsidR="00A215D6" w:rsidRPr="00DA12F1" w:rsidRDefault="00A215D6" w:rsidP="00A215D6">
      <w:pPr>
        <w:ind w:firstLine="708"/>
        <w:rPr>
          <w:b/>
          <w:szCs w:val="28"/>
        </w:rPr>
      </w:pPr>
      <w:r w:rsidRPr="00DA12F1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36"/>
        <w:gridCol w:w="1571"/>
        <w:gridCol w:w="1549"/>
        <w:gridCol w:w="1550"/>
        <w:gridCol w:w="1529"/>
      </w:tblGrid>
      <w:tr w:rsidR="00A215D6" w:rsidRPr="00DA12F1" w:rsidTr="003A3B40">
        <w:tc>
          <w:tcPr>
            <w:tcW w:w="510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b/>
                <w:sz w:val="20"/>
              </w:rPr>
              <w:t>Наи</w:t>
            </w:r>
            <w:r w:rsidRPr="00DA12F1">
              <w:rPr>
                <w:sz w:val="20"/>
              </w:rPr>
              <w:t>менование</w:t>
            </w:r>
          </w:p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A215D6" w:rsidRPr="00DA12F1" w:rsidRDefault="004F261B" w:rsidP="00A215D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Бюджетные ассигнования, </w:t>
            </w:r>
            <w:r w:rsidR="00A215D6" w:rsidRPr="00DA12F1">
              <w:rPr>
                <w:sz w:val="20"/>
              </w:rPr>
              <w:t xml:space="preserve"> руб.</w:t>
            </w:r>
          </w:p>
        </w:tc>
        <w:tc>
          <w:tcPr>
            <w:tcW w:w="1549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Исполне</w:t>
            </w:r>
            <w:r w:rsidR="004F261B">
              <w:rPr>
                <w:sz w:val="20"/>
              </w:rPr>
              <w:t xml:space="preserve">ние, </w:t>
            </w:r>
            <w:r w:rsidRPr="00DA12F1">
              <w:rPr>
                <w:sz w:val="20"/>
              </w:rPr>
              <w:t xml:space="preserve"> руб.</w:t>
            </w:r>
          </w:p>
        </w:tc>
        <w:tc>
          <w:tcPr>
            <w:tcW w:w="1550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 xml:space="preserve">Причины </w:t>
            </w:r>
          </w:p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отклонения</w:t>
            </w:r>
          </w:p>
        </w:tc>
      </w:tr>
      <w:tr w:rsidR="00A215D6" w:rsidRPr="00DA12F1" w:rsidTr="003A3B40">
        <w:trPr>
          <w:trHeight w:val="70"/>
        </w:trPr>
        <w:tc>
          <w:tcPr>
            <w:tcW w:w="510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5</w:t>
            </w:r>
          </w:p>
        </w:tc>
      </w:tr>
      <w:tr w:rsidR="00A215D6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A215D6" w:rsidRPr="00DA12F1" w:rsidRDefault="00F67BD7" w:rsidP="00A215D6">
            <w:pPr>
              <w:jc w:val="left"/>
              <w:rPr>
                <w:sz w:val="20"/>
              </w:rPr>
            </w:pPr>
            <w:r>
              <w:rPr>
                <w:sz w:val="20"/>
              </w:rPr>
              <w:t>взносы</w:t>
            </w:r>
            <w:r w:rsidR="00A215D6" w:rsidRPr="00A215D6">
              <w:rPr>
                <w:sz w:val="20"/>
              </w:rPr>
              <w:t xml:space="preserve"> на капитальный ремонт общего имущества в многоквартирном доме сельского поселения</w:t>
            </w:r>
          </w:p>
        </w:tc>
        <w:tc>
          <w:tcPr>
            <w:tcW w:w="1571" w:type="dxa"/>
            <w:shd w:val="clear" w:color="auto" w:fill="auto"/>
          </w:tcPr>
          <w:p w:rsidR="00A215D6" w:rsidRPr="00DA12F1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24 539,40</w:t>
            </w:r>
          </w:p>
        </w:tc>
        <w:tc>
          <w:tcPr>
            <w:tcW w:w="1549" w:type="dxa"/>
            <w:shd w:val="clear" w:color="auto" w:fill="auto"/>
          </w:tcPr>
          <w:p w:rsidR="00A215D6" w:rsidRPr="00DA12F1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24 539,40</w:t>
            </w:r>
          </w:p>
        </w:tc>
        <w:tc>
          <w:tcPr>
            <w:tcW w:w="1550" w:type="dxa"/>
            <w:shd w:val="clear" w:color="auto" w:fill="auto"/>
          </w:tcPr>
          <w:p w:rsidR="00A215D6" w:rsidRPr="00DA12F1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</w:p>
        </w:tc>
      </w:tr>
      <w:tr w:rsidR="00A215D6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636" w:type="dxa"/>
            <w:shd w:val="clear" w:color="auto" w:fill="auto"/>
          </w:tcPr>
          <w:p w:rsidR="00A215D6" w:rsidRPr="00495E44" w:rsidRDefault="004F261B" w:rsidP="00A215D6">
            <w:pPr>
              <w:jc w:val="left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 w:rsidRPr="004F261B">
              <w:rPr>
                <w:sz w:val="20"/>
              </w:rPr>
              <w:t xml:space="preserve">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1571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37 000,0</w:t>
            </w:r>
          </w:p>
        </w:tc>
        <w:tc>
          <w:tcPr>
            <w:tcW w:w="1549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37 000,0</w:t>
            </w:r>
          </w:p>
        </w:tc>
        <w:tc>
          <w:tcPr>
            <w:tcW w:w="1550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A215D6" w:rsidRDefault="00A215D6" w:rsidP="00A215D6">
            <w:pPr>
              <w:jc w:val="center"/>
              <w:rPr>
                <w:sz w:val="20"/>
              </w:rPr>
            </w:pPr>
          </w:p>
        </w:tc>
      </w:tr>
      <w:tr w:rsidR="00A215D6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A215D6" w:rsidRDefault="004F261B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636" w:type="dxa"/>
            <w:shd w:val="clear" w:color="auto" w:fill="auto"/>
          </w:tcPr>
          <w:p w:rsidR="00A215D6" w:rsidRPr="00495E44" w:rsidRDefault="004F261B" w:rsidP="00A215D6">
            <w:pPr>
              <w:jc w:val="left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 w:rsidRPr="004F261B">
              <w:rPr>
                <w:sz w:val="20"/>
              </w:rPr>
              <w:t xml:space="preserve"> оборудования по объектам ЖКХ</w:t>
            </w:r>
          </w:p>
        </w:tc>
        <w:tc>
          <w:tcPr>
            <w:tcW w:w="1571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29 750,0</w:t>
            </w:r>
          </w:p>
        </w:tc>
        <w:tc>
          <w:tcPr>
            <w:tcW w:w="1549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29 750,0</w:t>
            </w:r>
          </w:p>
        </w:tc>
        <w:tc>
          <w:tcPr>
            <w:tcW w:w="1550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A215D6" w:rsidRDefault="00A215D6" w:rsidP="00A215D6">
            <w:pPr>
              <w:jc w:val="center"/>
              <w:rPr>
                <w:sz w:val="20"/>
              </w:rPr>
            </w:pPr>
          </w:p>
        </w:tc>
      </w:tr>
      <w:tr w:rsidR="00A215D6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4F261B">
              <w:rPr>
                <w:sz w:val="20"/>
              </w:rPr>
              <w:t>.</w:t>
            </w:r>
          </w:p>
        </w:tc>
        <w:tc>
          <w:tcPr>
            <w:tcW w:w="2636" w:type="dxa"/>
            <w:shd w:val="clear" w:color="auto" w:fill="auto"/>
          </w:tcPr>
          <w:p w:rsidR="00A215D6" w:rsidRPr="00495E44" w:rsidRDefault="004F261B" w:rsidP="00A215D6">
            <w:pPr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 w:rsidRPr="004F261B">
              <w:rPr>
                <w:sz w:val="20"/>
              </w:rPr>
              <w:t xml:space="preserve"> проекта зоны санитарной охраны на участке водозабора</w:t>
            </w:r>
          </w:p>
        </w:tc>
        <w:tc>
          <w:tcPr>
            <w:tcW w:w="1571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344 653,65</w:t>
            </w:r>
          </w:p>
        </w:tc>
        <w:tc>
          <w:tcPr>
            <w:tcW w:w="1549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344 653,65</w:t>
            </w:r>
          </w:p>
        </w:tc>
        <w:tc>
          <w:tcPr>
            <w:tcW w:w="1550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A215D6" w:rsidRDefault="00A215D6" w:rsidP="00A215D6">
            <w:pPr>
              <w:jc w:val="center"/>
              <w:rPr>
                <w:sz w:val="20"/>
              </w:rPr>
            </w:pPr>
          </w:p>
        </w:tc>
      </w:tr>
      <w:tr w:rsidR="00A215D6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F261B">
              <w:rPr>
                <w:sz w:val="20"/>
              </w:rPr>
              <w:t>.</w:t>
            </w:r>
          </w:p>
        </w:tc>
        <w:tc>
          <w:tcPr>
            <w:tcW w:w="2636" w:type="dxa"/>
            <w:shd w:val="clear" w:color="auto" w:fill="auto"/>
          </w:tcPr>
          <w:p w:rsidR="00A215D6" w:rsidRPr="00495E44" w:rsidRDefault="004F261B" w:rsidP="00A215D6">
            <w:pPr>
              <w:jc w:val="left"/>
              <w:rPr>
                <w:sz w:val="20"/>
              </w:rPr>
            </w:pPr>
            <w:r>
              <w:rPr>
                <w:sz w:val="20"/>
              </w:rPr>
              <w:t>ремонт и обслуживание</w:t>
            </w:r>
            <w:r w:rsidRPr="004F261B">
              <w:rPr>
                <w:sz w:val="20"/>
              </w:rPr>
              <w:t xml:space="preserve"> водопроводной и тепловой сетей</w:t>
            </w:r>
          </w:p>
        </w:tc>
        <w:tc>
          <w:tcPr>
            <w:tcW w:w="1571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19 784,61</w:t>
            </w:r>
          </w:p>
        </w:tc>
        <w:tc>
          <w:tcPr>
            <w:tcW w:w="1549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19 784,61</w:t>
            </w:r>
          </w:p>
        </w:tc>
        <w:tc>
          <w:tcPr>
            <w:tcW w:w="1550" w:type="dxa"/>
            <w:shd w:val="clear" w:color="auto" w:fill="auto"/>
          </w:tcPr>
          <w:p w:rsidR="00A215D6" w:rsidRDefault="00F67BD7" w:rsidP="00A21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A215D6" w:rsidRDefault="00A215D6" w:rsidP="00A215D6">
            <w:pPr>
              <w:jc w:val="center"/>
              <w:rPr>
                <w:sz w:val="20"/>
              </w:rPr>
            </w:pPr>
          </w:p>
        </w:tc>
      </w:tr>
      <w:tr w:rsidR="00A215D6" w:rsidRPr="00DA12F1" w:rsidTr="003A3B40">
        <w:tc>
          <w:tcPr>
            <w:tcW w:w="510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A215D6" w:rsidRPr="00A215D6" w:rsidRDefault="00A215D6" w:rsidP="00A215D6">
            <w:pPr>
              <w:jc w:val="left"/>
              <w:rPr>
                <w:b/>
                <w:sz w:val="20"/>
              </w:rPr>
            </w:pPr>
            <w:r w:rsidRPr="00A215D6">
              <w:rPr>
                <w:b/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A215D6" w:rsidRPr="004F261B" w:rsidRDefault="00F67BD7" w:rsidP="00A215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455 727,66</w:t>
            </w:r>
          </w:p>
        </w:tc>
        <w:tc>
          <w:tcPr>
            <w:tcW w:w="1549" w:type="dxa"/>
            <w:shd w:val="clear" w:color="auto" w:fill="auto"/>
          </w:tcPr>
          <w:p w:rsidR="00A215D6" w:rsidRPr="004F261B" w:rsidRDefault="00F67BD7" w:rsidP="00A215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455 727,66</w:t>
            </w:r>
          </w:p>
        </w:tc>
        <w:tc>
          <w:tcPr>
            <w:tcW w:w="1550" w:type="dxa"/>
            <w:shd w:val="clear" w:color="auto" w:fill="auto"/>
          </w:tcPr>
          <w:p w:rsidR="00A215D6" w:rsidRPr="004F261B" w:rsidRDefault="00F67BD7" w:rsidP="00A215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A215D6" w:rsidRPr="00DA12F1" w:rsidRDefault="00A215D6" w:rsidP="00A215D6">
            <w:pPr>
              <w:jc w:val="center"/>
              <w:rPr>
                <w:sz w:val="20"/>
              </w:rPr>
            </w:pPr>
          </w:p>
        </w:tc>
      </w:tr>
    </w:tbl>
    <w:p w:rsidR="00A215D6" w:rsidRDefault="00A215D6" w:rsidP="00A215D6">
      <w:pPr>
        <w:ind w:firstLine="709"/>
        <w:rPr>
          <w:b/>
          <w:szCs w:val="28"/>
        </w:rPr>
      </w:pPr>
    </w:p>
    <w:p w:rsidR="00A215D6" w:rsidRPr="009C2C07" w:rsidRDefault="00A215D6" w:rsidP="00A215D6">
      <w:pPr>
        <w:ind w:firstLine="709"/>
        <w:rPr>
          <w:b/>
          <w:szCs w:val="28"/>
        </w:rPr>
      </w:pPr>
      <w:r w:rsidRPr="009C2C07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4F261B" w:rsidRDefault="00A215D6" w:rsidP="00A215D6">
      <w:pPr>
        <w:ind w:firstLine="709"/>
        <w:rPr>
          <w:szCs w:val="28"/>
        </w:rPr>
      </w:pPr>
      <w:r w:rsidRPr="00B04C8D">
        <w:rPr>
          <w:szCs w:val="28"/>
        </w:rPr>
        <w:t xml:space="preserve">       Муниципальное задание отсутствует.</w:t>
      </w:r>
    </w:p>
    <w:p w:rsidR="00A215D6" w:rsidRPr="00B04C8D" w:rsidRDefault="00A215D6" w:rsidP="00A215D6">
      <w:pPr>
        <w:ind w:firstLine="709"/>
        <w:rPr>
          <w:szCs w:val="28"/>
        </w:rPr>
      </w:pPr>
      <w:r w:rsidRPr="00B04C8D">
        <w:rPr>
          <w:szCs w:val="28"/>
        </w:rPr>
        <w:t xml:space="preserve">                          </w:t>
      </w:r>
    </w:p>
    <w:p w:rsidR="00A215D6" w:rsidRPr="009C2C07" w:rsidRDefault="00A215D6" w:rsidP="00A215D6">
      <w:pPr>
        <w:ind w:firstLine="709"/>
        <w:rPr>
          <w:b/>
          <w:szCs w:val="28"/>
        </w:rPr>
      </w:pPr>
      <w:r w:rsidRPr="009C2C07">
        <w:rPr>
          <w:b/>
          <w:szCs w:val="28"/>
        </w:rPr>
        <w:t xml:space="preserve"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</w:t>
      </w:r>
      <w:r w:rsidRPr="009C2C07">
        <w:rPr>
          <w:b/>
          <w:szCs w:val="28"/>
        </w:rPr>
        <w:lastRenderedPageBreak/>
        <w:t>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A215D6" w:rsidRPr="00B04C8D" w:rsidRDefault="00A215D6" w:rsidP="00A215D6">
      <w:pPr>
        <w:ind w:firstLine="709"/>
        <w:rPr>
          <w:szCs w:val="28"/>
        </w:rPr>
      </w:pPr>
      <w:r w:rsidRPr="00B04C8D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A215D6" w:rsidRDefault="00A215D6" w:rsidP="00A215D6">
      <w:pPr>
        <w:ind w:firstLine="709"/>
        <w:rPr>
          <w:b/>
          <w:szCs w:val="28"/>
        </w:rPr>
      </w:pPr>
      <w:r w:rsidRPr="009C2C07">
        <w:rPr>
          <w:b/>
          <w:szCs w:val="28"/>
        </w:rPr>
        <w:t xml:space="preserve"> </w:t>
      </w:r>
    </w:p>
    <w:p w:rsidR="00A215D6" w:rsidRDefault="00A215D6" w:rsidP="00A215D6">
      <w:pPr>
        <w:ind w:firstLine="709"/>
        <w:rPr>
          <w:b/>
          <w:szCs w:val="28"/>
        </w:rPr>
      </w:pPr>
      <w:r w:rsidRPr="009C2C07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A215D6" w:rsidRDefault="00A215D6" w:rsidP="00A215D6">
      <w:pPr>
        <w:ind w:firstLine="709"/>
        <w:jc w:val="center"/>
        <w:rPr>
          <w:szCs w:val="28"/>
        </w:rPr>
      </w:pPr>
      <w:r w:rsidRPr="009C2C07">
        <w:rPr>
          <w:szCs w:val="28"/>
        </w:rPr>
        <w:t>Отсутствуют.</w:t>
      </w:r>
    </w:p>
    <w:p w:rsidR="004F261B" w:rsidRPr="009C2C07" w:rsidRDefault="004F261B" w:rsidP="00A215D6">
      <w:pPr>
        <w:ind w:firstLine="709"/>
        <w:jc w:val="center"/>
        <w:rPr>
          <w:szCs w:val="28"/>
        </w:rPr>
      </w:pPr>
    </w:p>
    <w:p w:rsidR="005374A3" w:rsidRPr="004F261B" w:rsidRDefault="005374A3" w:rsidP="005374A3">
      <w:pPr>
        <w:rPr>
          <w:b/>
          <w:szCs w:val="28"/>
        </w:rPr>
      </w:pPr>
      <w:r>
        <w:rPr>
          <w:b/>
          <w:szCs w:val="28"/>
        </w:rPr>
        <w:t xml:space="preserve">          </w:t>
      </w:r>
      <w:r w:rsidRPr="004F261B">
        <w:rPr>
          <w:b/>
          <w:szCs w:val="28"/>
        </w:rPr>
        <w:t>3.9.Результаты реализации мер государственного</w:t>
      </w:r>
    </w:p>
    <w:p w:rsidR="005374A3" w:rsidRPr="004F261B" w:rsidRDefault="005374A3" w:rsidP="005374A3">
      <w:pPr>
        <w:rPr>
          <w:b/>
          <w:szCs w:val="28"/>
        </w:rPr>
      </w:pPr>
      <w:r w:rsidRPr="004F261B">
        <w:rPr>
          <w:b/>
          <w:szCs w:val="28"/>
        </w:rPr>
        <w:t>и правового регулирования</w:t>
      </w:r>
    </w:p>
    <w:p w:rsidR="005374A3" w:rsidRDefault="005374A3" w:rsidP="005374A3">
      <w:pPr>
        <w:rPr>
          <w:szCs w:val="28"/>
        </w:rPr>
      </w:pPr>
      <w:r>
        <w:rPr>
          <w:szCs w:val="28"/>
        </w:rPr>
        <w:t xml:space="preserve">       </w:t>
      </w:r>
      <w:r w:rsidRPr="005374A3">
        <w:rPr>
          <w:szCs w:val="28"/>
        </w:rPr>
        <w:t>Правовое регулирование в сфере ЖКХ осуществляется 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</w:t>
      </w:r>
      <w:r>
        <w:rPr>
          <w:szCs w:val="28"/>
        </w:rPr>
        <w:t xml:space="preserve"> Кабановка, </w:t>
      </w:r>
      <w:r w:rsidRPr="005374A3">
        <w:rPr>
          <w:szCs w:val="28"/>
        </w:rPr>
        <w:t>Порядком принятия решений о разработке, формирования и реализации муниципальных программ сельского поселения Кабановка, утверждённым постановлением Главы сельского поселения Кабановка муниципального района Кинель-Черкасский Самарской области от 05.02.2014 №9</w:t>
      </w:r>
      <w:r>
        <w:rPr>
          <w:szCs w:val="28"/>
        </w:rPr>
        <w:t>.</w:t>
      </w:r>
    </w:p>
    <w:p w:rsidR="004F261B" w:rsidRDefault="004F261B" w:rsidP="005374A3">
      <w:pPr>
        <w:rPr>
          <w:szCs w:val="28"/>
        </w:rPr>
      </w:pPr>
    </w:p>
    <w:p w:rsidR="005374A3" w:rsidRPr="004F261B" w:rsidRDefault="005374A3" w:rsidP="005374A3">
      <w:pPr>
        <w:rPr>
          <w:b/>
          <w:szCs w:val="28"/>
        </w:rPr>
      </w:pPr>
      <w:r w:rsidRPr="004F261B">
        <w:rPr>
          <w:b/>
          <w:szCs w:val="28"/>
        </w:rPr>
        <w:t xml:space="preserve">       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B34240" w:rsidRDefault="0020272E" w:rsidP="0020272E">
      <w:pPr>
        <w:ind w:firstLine="709"/>
        <w:rPr>
          <w:szCs w:val="28"/>
        </w:rPr>
      </w:pPr>
      <w:r w:rsidRPr="0020272E">
        <w:rPr>
          <w:szCs w:val="28"/>
        </w:rPr>
        <w:t xml:space="preserve"> </w:t>
      </w:r>
      <w:r w:rsidR="00B34240">
        <w:rPr>
          <w:szCs w:val="28"/>
        </w:rPr>
        <w:t xml:space="preserve">Показатель эффективности реализации </w:t>
      </w:r>
      <w:r w:rsidR="00B34240">
        <w:t>муниципальной</w:t>
      </w:r>
      <w:r w:rsidR="00B34240">
        <w:rPr>
          <w:szCs w:val="28"/>
        </w:rPr>
        <w:t xml:space="preserve"> программы за</w:t>
      </w:r>
    </w:p>
    <w:p w:rsidR="000B1A7D" w:rsidRDefault="000B1A7D" w:rsidP="00A556D9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>отчетный год рассчитывается по формуле:</w:t>
      </w:r>
    </w:p>
    <w:p w:rsidR="000B1A7D" w:rsidRDefault="000B1A7D" w:rsidP="00A556D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788247196" r:id="rId7"/>
        </w:object>
      </w:r>
      <w:r>
        <w:rPr>
          <w:sz w:val="24"/>
          <w:szCs w:val="24"/>
        </w:rPr>
        <w:t>,</w:t>
      </w:r>
    </w:p>
    <w:p w:rsidR="000B1A7D" w:rsidRDefault="002653D7" w:rsidP="00A556D9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 w:rsidRPr="002653D7">
        <w:rPr>
          <w:sz w:val="24"/>
          <w:szCs w:val="24"/>
        </w:rPr>
        <w:t xml:space="preserve">                                                              </w:t>
      </w:r>
      <w:r w:rsidR="00CD759A">
        <w:rPr>
          <w:sz w:val="24"/>
          <w:szCs w:val="24"/>
        </w:rPr>
        <w:t xml:space="preserve">   </w:t>
      </w:r>
      <w:r w:rsidRPr="002653D7">
        <w:rPr>
          <w:sz w:val="24"/>
          <w:szCs w:val="24"/>
        </w:rPr>
        <w:t xml:space="preserve">   </w:t>
      </w:r>
      <w:r w:rsidR="00EF1E4F">
        <w:rPr>
          <w:sz w:val="24"/>
          <w:szCs w:val="24"/>
        </w:rPr>
        <w:t xml:space="preserve"> </w:t>
      </w:r>
      <w:r w:rsidRPr="002653D7">
        <w:rPr>
          <w:sz w:val="24"/>
          <w:szCs w:val="24"/>
        </w:rPr>
        <w:t xml:space="preserve">   </w:t>
      </w:r>
      <w:r w:rsidRPr="00ED12CC">
        <w:rPr>
          <w:sz w:val="24"/>
          <w:szCs w:val="24"/>
          <w:u w:val="single"/>
        </w:rPr>
        <w:t>1,0</w:t>
      </w:r>
    </w:p>
    <w:p w:rsidR="000B1A7D" w:rsidRDefault="000B1A7D" w:rsidP="00A556D9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</w:t>
      </w:r>
      <w:r w:rsidR="002653D7">
        <w:rPr>
          <w:sz w:val="24"/>
          <w:szCs w:val="24"/>
          <w:u w:val="single"/>
        </w:rPr>
        <w:t>____1</w:t>
      </w:r>
      <w:r>
        <w:rPr>
          <w:sz w:val="24"/>
          <w:szCs w:val="24"/>
          <w:u w:val="single"/>
        </w:rPr>
        <w:t>_____</w:t>
      </w:r>
      <w:r w:rsidR="00257BE6">
        <w:rPr>
          <w:sz w:val="24"/>
          <w:szCs w:val="24"/>
        </w:rPr>
        <w:t>х 100%=</w:t>
      </w:r>
      <w:r w:rsidR="00983013">
        <w:rPr>
          <w:sz w:val="24"/>
          <w:szCs w:val="24"/>
        </w:rPr>
        <w:t>100</w:t>
      </w:r>
      <w:r>
        <w:rPr>
          <w:sz w:val="24"/>
          <w:szCs w:val="24"/>
        </w:rPr>
        <w:t>%</w:t>
      </w:r>
    </w:p>
    <w:p w:rsidR="000B1A7D" w:rsidRPr="002653D7" w:rsidRDefault="000B1A7D" w:rsidP="00A556D9">
      <w:pPr>
        <w:rPr>
          <w:sz w:val="24"/>
          <w:szCs w:val="24"/>
          <w:u w:val="single"/>
        </w:rPr>
      </w:pPr>
      <w:r w:rsidRPr="002653D7">
        <w:rPr>
          <w:sz w:val="24"/>
          <w:szCs w:val="24"/>
        </w:rPr>
        <w:t xml:space="preserve">                                              </w:t>
      </w:r>
      <w:r w:rsidR="002653D7" w:rsidRPr="002653D7">
        <w:rPr>
          <w:sz w:val="24"/>
          <w:szCs w:val="24"/>
        </w:rPr>
        <w:t xml:space="preserve">            </w:t>
      </w:r>
      <w:r w:rsidR="00ED12CC">
        <w:rPr>
          <w:sz w:val="24"/>
          <w:szCs w:val="24"/>
        </w:rPr>
        <w:t xml:space="preserve">  </w:t>
      </w:r>
      <w:r w:rsidR="002653D7" w:rsidRPr="002653D7">
        <w:rPr>
          <w:sz w:val="24"/>
          <w:szCs w:val="24"/>
        </w:rPr>
        <w:t xml:space="preserve">      </w:t>
      </w:r>
      <w:r w:rsidR="00DA38E2">
        <w:rPr>
          <w:sz w:val="24"/>
          <w:szCs w:val="24"/>
          <w:u w:val="single"/>
        </w:rPr>
        <w:t>455 727,66</w:t>
      </w:r>
    </w:p>
    <w:p w:rsidR="000B1A7D" w:rsidRPr="002653D7" w:rsidRDefault="000B1A7D" w:rsidP="00A556D9">
      <w:pPr>
        <w:rPr>
          <w:sz w:val="24"/>
          <w:szCs w:val="24"/>
        </w:rPr>
      </w:pPr>
      <w:r w:rsidRPr="002653D7">
        <w:rPr>
          <w:sz w:val="24"/>
          <w:szCs w:val="24"/>
        </w:rPr>
        <w:t xml:space="preserve">                                                           </w:t>
      </w:r>
      <w:r w:rsidR="00ED12CC">
        <w:rPr>
          <w:sz w:val="24"/>
          <w:szCs w:val="24"/>
        </w:rPr>
        <w:t xml:space="preserve">  </w:t>
      </w:r>
      <w:r w:rsidRPr="002653D7">
        <w:rPr>
          <w:sz w:val="24"/>
          <w:szCs w:val="24"/>
        </w:rPr>
        <w:t xml:space="preserve">   </w:t>
      </w:r>
      <w:r w:rsidR="002653D7" w:rsidRPr="002653D7">
        <w:rPr>
          <w:sz w:val="24"/>
          <w:szCs w:val="24"/>
        </w:rPr>
        <w:t xml:space="preserve">  </w:t>
      </w:r>
      <w:r w:rsidR="00DA38E2">
        <w:rPr>
          <w:sz w:val="24"/>
          <w:szCs w:val="24"/>
        </w:rPr>
        <w:t>455 727,66</w:t>
      </w:r>
    </w:p>
    <w:p w:rsidR="000B1A7D" w:rsidRDefault="000B1A7D" w:rsidP="00A556D9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0B1A7D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0B1A7D" w:rsidRDefault="000B1A7D" w:rsidP="00A556D9">
      <w:pPr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788247197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0B1A7D" w:rsidRDefault="000B1A7D" w:rsidP="00A556D9">
      <w:pPr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788247198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0B1A7D" w:rsidRDefault="000B1A7D" w:rsidP="00A556D9">
      <w:pPr>
        <w:ind w:firstLine="709"/>
        <w:rPr>
          <w:szCs w:val="28"/>
        </w:rPr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788247199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0B1A7D" w:rsidRDefault="000B1A7D" w:rsidP="00A556D9">
      <w:pPr>
        <w:ind w:firstLine="709"/>
        <w:rPr>
          <w:szCs w:val="28"/>
        </w:rPr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788247200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</w:t>
      </w:r>
      <w:r w:rsidR="00CD759A">
        <w:rPr>
          <w:szCs w:val="28"/>
        </w:rPr>
        <w:t xml:space="preserve"> </w:t>
      </w:r>
      <w:r>
        <w:rPr>
          <w:szCs w:val="28"/>
        </w:rPr>
        <w:t>на конец отчетного года.</w:t>
      </w:r>
    </w:p>
    <w:p w:rsidR="000B1A7D" w:rsidRDefault="000B1A7D" w:rsidP="00A556D9">
      <w:pPr>
        <w:ind w:firstLine="708"/>
        <w:rPr>
          <w:szCs w:val="28"/>
        </w:rPr>
      </w:pPr>
      <w:r>
        <w:rPr>
          <w:szCs w:val="28"/>
        </w:rPr>
        <w:lastRenderedPageBreak/>
        <w:t xml:space="preserve">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программы, утвержденным </w:t>
      </w:r>
      <w:r>
        <w:rPr>
          <w:bCs/>
          <w:szCs w:val="28"/>
        </w:rPr>
        <w:t xml:space="preserve">с Порядком принятия решений о разработке, формирования и реализации муниципальных программ сельского поселения </w:t>
      </w:r>
      <w:r w:rsidR="00A556D9">
        <w:rPr>
          <w:bCs/>
          <w:szCs w:val="28"/>
        </w:rPr>
        <w:t>Кабановка</w:t>
      </w:r>
      <w:r>
        <w:rPr>
          <w:bCs/>
          <w:szCs w:val="28"/>
        </w:rPr>
        <w:t xml:space="preserve">, утверждённым постановлением </w:t>
      </w:r>
      <w:r>
        <w:rPr>
          <w:bCs/>
          <w:szCs w:val="28"/>
          <w:lang w:eastAsia="en-US"/>
        </w:rPr>
        <w:t xml:space="preserve">Главы сельского поселения </w:t>
      </w:r>
      <w:r w:rsidR="00A556D9">
        <w:rPr>
          <w:bCs/>
          <w:szCs w:val="28"/>
          <w:lang w:eastAsia="en-US"/>
        </w:rPr>
        <w:t>Кабановка</w:t>
      </w:r>
      <w:r>
        <w:rPr>
          <w:bCs/>
          <w:szCs w:val="28"/>
          <w:lang w:eastAsia="en-US"/>
        </w:rPr>
        <w:t xml:space="preserve"> муниципального района Кинель-Черкасский Самарской области от </w:t>
      </w:r>
      <w:r w:rsidR="00A556D9">
        <w:rPr>
          <w:bCs/>
          <w:szCs w:val="28"/>
          <w:lang w:eastAsia="en-US"/>
        </w:rPr>
        <w:t>05.02.2014</w:t>
      </w:r>
      <w:r>
        <w:rPr>
          <w:bCs/>
          <w:szCs w:val="28"/>
          <w:lang w:eastAsia="en-US"/>
        </w:rPr>
        <w:t xml:space="preserve"> №</w:t>
      </w:r>
      <w:r w:rsidR="00A556D9">
        <w:rPr>
          <w:bCs/>
          <w:szCs w:val="28"/>
          <w:lang w:eastAsia="en-US"/>
        </w:rPr>
        <w:t>9</w:t>
      </w:r>
      <w:r>
        <w:rPr>
          <w:bCs/>
          <w:szCs w:val="28"/>
          <w:lang w:eastAsia="en-US"/>
        </w:rPr>
        <w:t xml:space="preserve">, </w:t>
      </w:r>
      <w:r>
        <w:rPr>
          <w:szCs w:val="28"/>
        </w:rPr>
        <w:t xml:space="preserve">эффективность реализации </w:t>
      </w:r>
      <w:r>
        <w:t>муниципальной</w:t>
      </w:r>
      <w:r>
        <w:rPr>
          <w:szCs w:val="28"/>
        </w:rPr>
        <w:t xml:space="preserve"> программы признается высокой:</w:t>
      </w:r>
    </w:p>
    <w:p w:rsidR="00DB795F" w:rsidRDefault="00983013" w:rsidP="00A556D9">
      <w:pPr>
        <w:ind w:firstLine="709"/>
        <w:rPr>
          <w:szCs w:val="28"/>
        </w:rPr>
      </w:pPr>
      <w:r>
        <w:rPr>
          <w:szCs w:val="28"/>
        </w:rPr>
        <w:t xml:space="preserve">при значении показателя эффективности реализации </w:t>
      </w:r>
      <w:r>
        <w:t>муниципальной</w:t>
      </w:r>
      <w:r>
        <w:rPr>
          <w:szCs w:val="28"/>
        </w:rPr>
        <w:t xml:space="preserve"> программы более или равном 80 процентов или менее или равном 100 процентов и степени выполнения мероприятий </w:t>
      </w:r>
      <w:r>
        <w:t xml:space="preserve">муниципальной </w:t>
      </w:r>
      <w:r>
        <w:rPr>
          <w:szCs w:val="28"/>
        </w:rPr>
        <w:t>программы равной 100 процентов</w:t>
      </w:r>
      <w:r w:rsidR="00DB795F">
        <w:rPr>
          <w:szCs w:val="28"/>
        </w:rPr>
        <w:t>.</w:t>
      </w:r>
    </w:p>
    <w:p w:rsidR="005374A3" w:rsidRDefault="000B1A7D" w:rsidP="00A556D9">
      <w:pPr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 w:rsidR="002653D7">
        <w:rPr>
          <w:szCs w:val="28"/>
        </w:rPr>
        <w:t xml:space="preserve"> программы </w:t>
      </w:r>
      <w:r w:rsidR="00A556D9">
        <w:rPr>
          <w:szCs w:val="28"/>
        </w:rPr>
        <w:t xml:space="preserve">– </w:t>
      </w:r>
      <w:r w:rsidR="00983013">
        <w:rPr>
          <w:szCs w:val="28"/>
        </w:rPr>
        <w:t>100</w:t>
      </w:r>
      <w:r>
        <w:rPr>
          <w:szCs w:val="28"/>
        </w:rPr>
        <w:t xml:space="preserve">% и степени выполнения мероприятий муниципальной программы </w:t>
      </w:r>
      <w:r w:rsidR="00A556D9">
        <w:rPr>
          <w:szCs w:val="28"/>
        </w:rPr>
        <w:t xml:space="preserve">– </w:t>
      </w:r>
      <w:r>
        <w:rPr>
          <w:szCs w:val="28"/>
        </w:rPr>
        <w:t>1</w:t>
      </w:r>
      <w:r w:rsidR="00A556D9">
        <w:rPr>
          <w:szCs w:val="28"/>
        </w:rPr>
        <w:t>0</w:t>
      </w:r>
      <w:r>
        <w:rPr>
          <w:szCs w:val="28"/>
        </w:rPr>
        <w:t xml:space="preserve">0% признать эффективность реализации </w:t>
      </w:r>
      <w:r>
        <w:t xml:space="preserve">муниципальной </w:t>
      </w:r>
      <w:r>
        <w:rPr>
          <w:szCs w:val="28"/>
        </w:rPr>
        <w:t>программы высокой.</w:t>
      </w:r>
    </w:p>
    <w:p w:rsidR="004F261B" w:rsidRDefault="004F261B" w:rsidP="00A556D9">
      <w:pPr>
        <w:ind w:firstLine="709"/>
        <w:rPr>
          <w:szCs w:val="28"/>
        </w:rPr>
      </w:pPr>
    </w:p>
    <w:p w:rsidR="005374A3" w:rsidRPr="004F261B" w:rsidRDefault="000B1A7D" w:rsidP="005374A3">
      <w:pPr>
        <w:ind w:firstLine="709"/>
        <w:rPr>
          <w:b/>
          <w:szCs w:val="28"/>
        </w:rPr>
      </w:pPr>
      <w:r>
        <w:rPr>
          <w:szCs w:val="28"/>
        </w:rPr>
        <w:t xml:space="preserve"> </w:t>
      </w:r>
      <w:r w:rsidR="005374A3" w:rsidRPr="004F261B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0B1A7D" w:rsidRDefault="002653D7" w:rsidP="00A556D9">
      <w:pPr>
        <w:ind w:firstLine="708"/>
        <w:rPr>
          <w:szCs w:val="28"/>
        </w:rPr>
      </w:pPr>
      <w:r>
        <w:rPr>
          <w:szCs w:val="28"/>
        </w:rPr>
        <w:t>В целях повышения</w:t>
      </w:r>
      <w:r w:rsidRPr="00FB24A7">
        <w:rPr>
          <w:szCs w:val="28"/>
        </w:rPr>
        <w:t xml:space="preserve"> качества жилищно-коммунального обслуживания потребителей, обеспечение </w:t>
      </w:r>
      <w:r>
        <w:rPr>
          <w:szCs w:val="28"/>
        </w:rPr>
        <w:t>надежности работы инженерно-ком</w:t>
      </w:r>
      <w:r w:rsidRPr="00FB24A7">
        <w:rPr>
          <w:szCs w:val="28"/>
        </w:rPr>
        <w:t>мунальных систем жизнеобеспечения, комфортности и безопасности условий проживания граждан</w:t>
      </w:r>
      <w:r>
        <w:rPr>
          <w:szCs w:val="28"/>
        </w:rPr>
        <w:t xml:space="preserve"> продолжить реализацию </w:t>
      </w:r>
      <w:r w:rsidR="00983013">
        <w:rPr>
          <w:szCs w:val="28"/>
        </w:rPr>
        <w:t>мероприя</w:t>
      </w:r>
      <w:r w:rsidR="008F2958">
        <w:rPr>
          <w:szCs w:val="28"/>
        </w:rPr>
        <w:t>тий в рамках</w:t>
      </w:r>
      <w:r w:rsidR="00983013">
        <w:rPr>
          <w:szCs w:val="28"/>
        </w:rPr>
        <w:t xml:space="preserve"> </w:t>
      </w:r>
      <w:r>
        <w:rPr>
          <w:szCs w:val="28"/>
        </w:rPr>
        <w:t xml:space="preserve">муниципальной программы </w:t>
      </w:r>
      <w:r w:rsidR="00A556D9" w:rsidRPr="00E624BB">
        <w:rPr>
          <w:szCs w:val="28"/>
        </w:rPr>
        <w:t>«Комплексное развитие систем ЖКХ в сельском поселении Кабановка муниципального района Кинель-Черкасский Самарской области» на 201</w:t>
      </w:r>
      <w:r w:rsidR="00983013">
        <w:rPr>
          <w:szCs w:val="28"/>
        </w:rPr>
        <w:t>9</w:t>
      </w:r>
      <w:r w:rsidR="00A556D9" w:rsidRPr="00E624BB">
        <w:rPr>
          <w:szCs w:val="28"/>
        </w:rPr>
        <w:t>-202</w:t>
      </w:r>
      <w:r w:rsidR="005374A3">
        <w:rPr>
          <w:szCs w:val="28"/>
        </w:rPr>
        <w:t>7</w:t>
      </w:r>
      <w:r w:rsidR="00A556D9" w:rsidRPr="00E624BB">
        <w:rPr>
          <w:szCs w:val="28"/>
        </w:rPr>
        <w:t xml:space="preserve"> годы</w:t>
      </w:r>
      <w:r w:rsidR="000B1A7D">
        <w:rPr>
          <w:szCs w:val="28"/>
        </w:rPr>
        <w:t xml:space="preserve">. </w:t>
      </w:r>
    </w:p>
    <w:p w:rsidR="000B1A7D" w:rsidRDefault="000B1A7D" w:rsidP="00A556D9">
      <w:pPr>
        <w:rPr>
          <w:bCs/>
          <w:spacing w:val="-2"/>
          <w:szCs w:val="28"/>
        </w:rPr>
      </w:pPr>
    </w:p>
    <w:p w:rsidR="000B1A7D" w:rsidRDefault="000B1A7D" w:rsidP="00A556D9">
      <w:pPr>
        <w:rPr>
          <w:bCs/>
          <w:spacing w:val="-2"/>
          <w:szCs w:val="28"/>
        </w:rPr>
      </w:pPr>
    </w:p>
    <w:p w:rsidR="000B1A7D" w:rsidRDefault="000B1A7D" w:rsidP="00A556D9">
      <w:pPr>
        <w:rPr>
          <w:bCs/>
          <w:spacing w:val="-2"/>
          <w:szCs w:val="28"/>
        </w:rPr>
      </w:pPr>
    </w:p>
    <w:p w:rsidR="000B1A7D" w:rsidRDefault="000B1A7D" w:rsidP="00A556D9">
      <w:pPr>
        <w:rPr>
          <w:bCs/>
          <w:spacing w:val="-2"/>
          <w:szCs w:val="28"/>
        </w:rPr>
      </w:pPr>
      <w:r>
        <w:rPr>
          <w:bCs/>
          <w:spacing w:val="-2"/>
          <w:szCs w:val="28"/>
        </w:rPr>
        <w:t>Глава сельского поселения</w:t>
      </w:r>
      <w:r w:rsidR="00A556D9">
        <w:rPr>
          <w:bCs/>
          <w:spacing w:val="-2"/>
          <w:szCs w:val="28"/>
        </w:rPr>
        <w:t xml:space="preserve"> Кабановка</w:t>
      </w:r>
      <w:r>
        <w:rPr>
          <w:bCs/>
          <w:spacing w:val="-2"/>
          <w:szCs w:val="28"/>
        </w:rPr>
        <w:t xml:space="preserve">                                           </w:t>
      </w:r>
      <w:r w:rsidR="00A556D9">
        <w:rPr>
          <w:bCs/>
          <w:spacing w:val="-2"/>
          <w:szCs w:val="28"/>
        </w:rPr>
        <w:t>Ю.Г.Шаронов</w:t>
      </w:r>
    </w:p>
    <w:p w:rsidR="000B1A7D" w:rsidRDefault="000B1A7D" w:rsidP="00A556D9"/>
    <w:p w:rsidR="00FC766A" w:rsidRDefault="00FC766A"/>
    <w:sectPr w:rsidR="00FC766A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875" w:rsidRDefault="00744875" w:rsidP="00B34240">
      <w:r>
        <w:separator/>
      </w:r>
    </w:p>
  </w:endnote>
  <w:endnote w:type="continuationSeparator" w:id="0">
    <w:p w:rsidR="00744875" w:rsidRDefault="00744875" w:rsidP="00B3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875" w:rsidRDefault="00744875" w:rsidP="00B34240">
      <w:r>
        <w:separator/>
      </w:r>
    </w:p>
  </w:footnote>
  <w:footnote w:type="continuationSeparator" w:id="0">
    <w:p w:rsidR="00744875" w:rsidRDefault="00744875" w:rsidP="00B34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0651255"/>
      <w:docPartObj>
        <w:docPartGallery w:val="Page Numbers (Top of Page)"/>
        <w:docPartUnique/>
      </w:docPartObj>
    </w:sdtPr>
    <w:sdtEndPr/>
    <w:sdtContent>
      <w:p w:rsidR="00B34240" w:rsidRDefault="00B342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3C3">
          <w:rPr>
            <w:noProof/>
          </w:rPr>
          <w:t>5</w:t>
        </w:r>
        <w:r>
          <w:fldChar w:fldCharType="end"/>
        </w:r>
      </w:p>
    </w:sdtContent>
  </w:sdt>
  <w:p w:rsidR="00B34240" w:rsidRDefault="00B3424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34D"/>
    <w:rsid w:val="000B1A7D"/>
    <w:rsid w:val="000D7FCA"/>
    <w:rsid w:val="000E2357"/>
    <w:rsid w:val="00166313"/>
    <w:rsid w:val="0017579E"/>
    <w:rsid w:val="001B4185"/>
    <w:rsid w:val="0020272E"/>
    <w:rsid w:val="00230F0D"/>
    <w:rsid w:val="00257BE6"/>
    <w:rsid w:val="002653D7"/>
    <w:rsid w:val="00266879"/>
    <w:rsid w:val="002E064E"/>
    <w:rsid w:val="002F185F"/>
    <w:rsid w:val="00356A44"/>
    <w:rsid w:val="00360EE8"/>
    <w:rsid w:val="003927E0"/>
    <w:rsid w:val="003D53C3"/>
    <w:rsid w:val="003E666F"/>
    <w:rsid w:val="00413A54"/>
    <w:rsid w:val="0042602A"/>
    <w:rsid w:val="0047031D"/>
    <w:rsid w:val="004E58C5"/>
    <w:rsid w:val="004F261B"/>
    <w:rsid w:val="00510CAF"/>
    <w:rsid w:val="005374A3"/>
    <w:rsid w:val="00567963"/>
    <w:rsid w:val="005D13AE"/>
    <w:rsid w:val="00620008"/>
    <w:rsid w:val="006E4F74"/>
    <w:rsid w:val="00740CE9"/>
    <w:rsid w:val="00744875"/>
    <w:rsid w:val="007C4B60"/>
    <w:rsid w:val="008B3FD7"/>
    <w:rsid w:val="008F2958"/>
    <w:rsid w:val="009134A4"/>
    <w:rsid w:val="0092534D"/>
    <w:rsid w:val="00962492"/>
    <w:rsid w:val="00983013"/>
    <w:rsid w:val="009D05CF"/>
    <w:rsid w:val="009F0E1F"/>
    <w:rsid w:val="00A215D6"/>
    <w:rsid w:val="00A41B5B"/>
    <w:rsid w:val="00A556D9"/>
    <w:rsid w:val="00B34240"/>
    <w:rsid w:val="00BA3396"/>
    <w:rsid w:val="00C8764C"/>
    <w:rsid w:val="00CD367C"/>
    <w:rsid w:val="00CD759A"/>
    <w:rsid w:val="00D47E1D"/>
    <w:rsid w:val="00D519F1"/>
    <w:rsid w:val="00DA38E2"/>
    <w:rsid w:val="00DB795F"/>
    <w:rsid w:val="00DC369C"/>
    <w:rsid w:val="00E10C1F"/>
    <w:rsid w:val="00E13D7B"/>
    <w:rsid w:val="00E23913"/>
    <w:rsid w:val="00E364E0"/>
    <w:rsid w:val="00E624BB"/>
    <w:rsid w:val="00ED12CC"/>
    <w:rsid w:val="00EF1E4F"/>
    <w:rsid w:val="00F14A28"/>
    <w:rsid w:val="00F67BD7"/>
    <w:rsid w:val="00F85979"/>
    <w:rsid w:val="00FC766A"/>
    <w:rsid w:val="00FE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555FA-1893-4C84-9590-31579B5A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B1A7D"/>
    <w:pPr>
      <w:spacing w:line="360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0B1A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413A54"/>
    <w:pPr>
      <w:suppressAutoHyphens/>
      <w:spacing w:before="280" w:after="280"/>
      <w:jc w:val="left"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B342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42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342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42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10C1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0C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7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25</cp:revision>
  <cp:lastPrinted>2023-06-20T12:05:00Z</cp:lastPrinted>
  <dcterms:created xsi:type="dcterms:W3CDTF">2016-02-29T07:41:00Z</dcterms:created>
  <dcterms:modified xsi:type="dcterms:W3CDTF">2024-09-19T06:33:00Z</dcterms:modified>
</cp:coreProperties>
</file>