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bookmarkStart w:id="0" w:name="_GoBack"/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D6B50">
        <w:rPr>
          <w:rFonts w:ascii="Times New Roman" w:hAnsi="Times New Roman" w:cs="Times New Roman"/>
          <w:sz w:val="28"/>
        </w:rPr>
        <w:t>26</w:t>
      </w:r>
      <w:r w:rsidR="003A3E50">
        <w:rPr>
          <w:rFonts w:ascii="Times New Roman" w:hAnsi="Times New Roman" w:cs="Times New Roman"/>
          <w:sz w:val="28"/>
        </w:rPr>
        <w:t xml:space="preserve"> сентября</w:t>
      </w:r>
      <w:r w:rsidR="002138D6">
        <w:rPr>
          <w:rFonts w:ascii="Times New Roman" w:hAnsi="Times New Roman" w:cs="Times New Roman"/>
          <w:sz w:val="28"/>
        </w:rPr>
        <w:t xml:space="preserve"> 2025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2D6B50">
        <w:rPr>
          <w:rFonts w:ascii="Times New Roman" w:hAnsi="Times New Roman" w:cs="Times New Roman"/>
          <w:sz w:val="28"/>
        </w:rPr>
        <w:t>1-3</w:t>
      </w:r>
    </w:p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bookmarkEnd w:id="0"/>
    <w:p w:rsidR="002D6B50" w:rsidRPr="009B760E" w:rsidRDefault="002D6B50" w:rsidP="002D6B50">
      <w:pPr>
        <w:jc w:val="center"/>
        <w:rPr>
          <w:rFonts w:ascii="Times New Roman" w:hAnsi="Times New Roman"/>
          <w:b/>
          <w:sz w:val="28"/>
          <w:szCs w:val="28"/>
        </w:rPr>
      </w:pPr>
      <w:r w:rsidRPr="009B760E">
        <w:rPr>
          <w:rFonts w:ascii="Times New Roman" w:hAnsi="Times New Roman"/>
          <w:b/>
          <w:sz w:val="28"/>
          <w:szCs w:val="28"/>
        </w:rPr>
        <w:t xml:space="preserve">Об избрании депутатов Собрания 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  <w:r w:rsidRPr="009B760E">
        <w:rPr>
          <w:rFonts w:ascii="Times New Roman" w:hAnsi="Times New Roman"/>
          <w:b/>
          <w:sz w:val="28"/>
          <w:szCs w:val="28"/>
        </w:rPr>
        <w:t xml:space="preserve"> муниципального района Кинель-Черкасский в состав Собрания представителей Кинель-Черкасского района </w:t>
      </w:r>
      <w:r>
        <w:rPr>
          <w:rFonts w:ascii="Times New Roman" w:hAnsi="Times New Roman"/>
          <w:b/>
          <w:sz w:val="28"/>
          <w:szCs w:val="28"/>
        </w:rPr>
        <w:t>седьмого</w:t>
      </w:r>
      <w:r w:rsidRPr="009B760E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2D6B50" w:rsidRPr="009B760E" w:rsidRDefault="002D6B50" w:rsidP="002D6B50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8"/>
          <w:szCs w:val="28"/>
          <w:highlight w:val="yellow"/>
        </w:rPr>
      </w:pPr>
    </w:p>
    <w:p w:rsidR="002D6B50" w:rsidRDefault="002D6B50" w:rsidP="002D6B5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D6B50">
        <w:rPr>
          <w:rFonts w:ascii="Times New Roman" w:hAnsi="Times New Roman"/>
          <w:sz w:val="28"/>
          <w:szCs w:val="28"/>
        </w:rPr>
        <w:t xml:space="preserve">В соответствии со статьей 15 Федерального закона </w:t>
      </w:r>
      <w:hyperlink r:id="rId6" w:history="1">
        <w:r w:rsidRPr="002D6B50">
          <w:rPr>
            <w:rStyle w:val="aa"/>
            <w:rFonts w:ascii="Times New Roman" w:hAnsi="Times New Roman"/>
            <w:sz w:val="28"/>
            <w:szCs w:val="28"/>
          </w:rPr>
          <w:t>от 20.03.2025 N 33-ФЗ "Об общих принципах организации местного самоуправления в единой системе публичной власти"</w:t>
        </w:r>
      </w:hyperlink>
      <w:r w:rsidRPr="002D6B50">
        <w:rPr>
          <w:rFonts w:ascii="Times New Roman" w:hAnsi="Times New Roman"/>
          <w:sz w:val="28"/>
          <w:szCs w:val="28"/>
        </w:rPr>
        <w:t>, Законом</w:t>
      </w:r>
      <w:r w:rsidRPr="0090665E">
        <w:rPr>
          <w:rFonts w:ascii="Times New Roman" w:hAnsi="Times New Roman"/>
          <w:sz w:val="28"/>
          <w:szCs w:val="28"/>
        </w:rPr>
        <w:t xml:space="preserve"> Самарской области от 30.03.2015 г. № 24-ГД «О порядке формирования органов местного самоуправления муниципальных образований Самарской области», руководствуясь п.2 </w:t>
      </w:r>
      <w:r w:rsidRPr="002D6B50">
        <w:rPr>
          <w:rFonts w:ascii="Times New Roman" w:hAnsi="Times New Roman"/>
          <w:sz w:val="28"/>
          <w:szCs w:val="28"/>
        </w:rPr>
        <w:t>ст. 32</w:t>
      </w:r>
      <w:r w:rsidRPr="0090665E">
        <w:rPr>
          <w:rFonts w:ascii="Times New Roman" w:hAnsi="Times New Roman"/>
          <w:sz w:val="28"/>
          <w:szCs w:val="28"/>
        </w:rPr>
        <w:t xml:space="preserve"> Устава муниципального района Кинель-Черкасский,</w:t>
      </w:r>
      <w:r w:rsidRPr="009B760E">
        <w:rPr>
          <w:rFonts w:ascii="Times New Roman" w:hAnsi="Times New Roman"/>
          <w:sz w:val="28"/>
          <w:szCs w:val="28"/>
        </w:rPr>
        <w:t xml:space="preserve"> в целях формирования Собрания представителей </w:t>
      </w:r>
      <w:r>
        <w:rPr>
          <w:rFonts w:ascii="Times New Roman" w:hAnsi="Times New Roman"/>
          <w:sz w:val="28"/>
          <w:szCs w:val="28"/>
        </w:rPr>
        <w:t>муниципального района Кинель-Черкасский,</w:t>
      </w:r>
      <w:r w:rsidRPr="009B760E">
        <w:rPr>
          <w:rFonts w:ascii="Times New Roman" w:hAnsi="Times New Roman"/>
          <w:sz w:val="28"/>
          <w:szCs w:val="28"/>
        </w:rPr>
        <w:t xml:space="preserve"> Собрание представителей сельского поселения </w:t>
      </w:r>
      <w:r>
        <w:rPr>
          <w:rFonts w:ascii="Times New Roman" w:hAnsi="Times New Roman"/>
          <w:sz w:val="28"/>
          <w:szCs w:val="28"/>
        </w:rPr>
        <w:t>Кабановка</w:t>
      </w:r>
      <w:r w:rsidRPr="009B760E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</w:t>
      </w:r>
    </w:p>
    <w:p w:rsidR="002D6B50" w:rsidRPr="009949B8" w:rsidRDefault="002D6B50" w:rsidP="002D6B5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949B8">
        <w:rPr>
          <w:rFonts w:ascii="Times New Roman" w:hAnsi="Times New Roman"/>
          <w:sz w:val="28"/>
          <w:szCs w:val="28"/>
        </w:rPr>
        <w:t>РЕШИЛО:</w:t>
      </w:r>
    </w:p>
    <w:p w:rsidR="002D6B50" w:rsidRPr="00F27AE9" w:rsidRDefault="002D6B50" w:rsidP="002D6B50">
      <w:pPr>
        <w:pStyle w:val="-11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Избрать депутатов Собрания представителей сельского поселения </w:t>
      </w:r>
      <w:r>
        <w:rPr>
          <w:rFonts w:ascii="Times New Roman" w:hAnsi="Times New Roman"/>
          <w:sz w:val="28"/>
          <w:szCs w:val="28"/>
        </w:rPr>
        <w:t>Кабановка</w:t>
      </w:r>
      <w:r w:rsidRPr="00F27AE9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Кинель-Черкасский:</w:t>
      </w:r>
    </w:p>
    <w:p w:rsidR="002D6B50" w:rsidRPr="00F27AE9" w:rsidRDefault="002D6B50" w:rsidP="002D6B50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- </w:t>
      </w:r>
      <w:r w:rsidR="00811024">
        <w:rPr>
          <w:rFonts w:ascii="Times New Roman" w:hAnsi="Times New Roman"/>
          <w:sz w:val="28"/>
          <w:szCs w:val="28"/>
        </w:rPr>
        <w:t>Инкина Павла Алексеевича</w:t>
      </w:r>
    </w:p>
    <w:p w:rsidR="002D6B50" w:rsidRPr="00F27AE9" w:rsidRDefault="002D6B50" w:rsidP="002D6B50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- </w:t>
      </w:r>
      <w:r w:rsidR="00811024">
        <w:rPr>
          <w:rFonts w:ascii="Times New Roman" w:hAnsi="Times New Roman"/>
          <w:sz w:val="28"/>
          <w:szCs w:val="28"/>
        </w:rPr>
        <w:t>Колечкина Николая Михайловича</w:t>
      </w:r>
    </w:p>
    <w:p w:rsidR="002D6B50" w:rsidRPr="00F27AE9" w:rsidRDefault="002D6B50" w:rsidP="002D6B50">
      <w:pPr>
        <w:pStyle w:val="-11"/>
        <w:ind w:left="0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в состав Собрания представителей муниципального района Кинель-Черкасский </w:t>
      </w:r>
      <w:r>
        <w:rPr>
          <w:rFonts w:ascii="Times New Roman" w:hAnsi="Times New Roman"/>
          <w:sz w:val="28"/>
          <w:szCs w:val="28"/>
        </w:rPr>
        <w:t>седьмого</w:t>
      </w:r>
      <w:r w:rsidRPr="00F27AE9">
        <w:rPr>
          <w:rFonts w:ascii="Times New Roman" w:hAnsi="Times New Roman"/>
          <w:sz w:val="28"/>
          <w:szCs w:val="28"/>
        </w:rPr>
        <w:t xml:space="preserve"> созыва.</w:t>
      </w:r>
    </w:p>
    <w:p w:rsidR="002D6B50" w:rsidRPr="00F27AE9" w:rsidRDefault="002D6B50" w:rsidP="002D6B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bCs/>
          <w:snapToGrid w:val="0"/>
          <w:sz w:val="28"/>
          <w:szCs w:val="28"/>
        </w:rPr>
        <w:t xml:space="preserve">Направить настоящее решение в Собрание представителей муниципального района Кинель-Черкасский. </w:t>
      </w:r>
    </w:p>
    <w:p w:rsidR="002D6B50" w:rsidRPr="00F27AE9" w:rsidRDefault="002D6B50" w:rsidP="002D6B5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 xml:space="preserve">В целях информирования населения муниципального района Кинель-Черкасский </w:t>
      </w:r>
      <w:r>
        <w:rPr>
          <w:rFonts w:ascii="Times New Roman" w:hAnsi="Times New Roman"/>
          <w:sz w:val="28"/>
          <w:szCs w:val="28"/>
        </w:rPr>
        <w:t>опубликовать настоящее решение</w:t>
      </w:r>
      <w:r w:rsidRPr="00F27AE9">
        <w:rPr>
          <w:rFonts w:ascii="Times New Roman" w:hAnsi="Times New Roman"/>
          <w:sz w:val="28"/>
          <w:szCs w:val="28"/>
        </w:rPr>
        <w:t xml:space="preserve"> в газете </w:t>
      </w:r>
      <w:r w:rsidRPr="00F27AE9">
        <w:rPr>
          <w:rFonts w:ascii="Times New Roman" w:hAnsi="Times New Roman"/>
          <w:bCs/>
          <w:snapToGrid w:val="0"/>
          <w:sz w:val="28"/>
          <w:szCs w:val="28"/>
        </w:rPr>
        <w:t>«Трудовая жизнь».</w:t>
      </w:r>
    </w:p>
    <w:p w:rsidR="002D6B50" w:rsidRPr="00F27AE9" w:rsidRDefault="002D6B50" w:rsidP="002D6B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7AE9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2D6B50" w:rsidRDefault="002D6B50" w:rsidP="002D6B50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8A7D8C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 xml:space="preserve">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муниципального района Кине</w:t>
      </w:r>
      <w:r>
        <w:rPr>
          <w:rFonts w:ascii="Times New Roman" w:hAnsi="Times New Roman"/>
          <w:b/>
          <w:sz w:val="28"/>
          <w:szCs w:val="28"/>
        </w:rPr>
        <w:t>ль-Черкасский                        Кузнецов О.В.</w:t>
      </w:r>
    </w:p>
    <w:p w:rsidR="002138D6" w:rsidRDefault="002138D6" w:rsidP="00380AC9">
      <w:pPr>
        <w:contextualSpacing/>
      </w:pPr>
    </w:p>
    <w:sectPr w:rsidR="002138D6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F40CE"/>
    <w:multiLevelType w:val="hybridMultilevel"/>
    <w:tmpl w:val="D93ED806"/>
    <w:lvl w:ilvl="0" w:tplc="7AA46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1008A"/>
    <w:rsid w:val="00131A79"/>
    <w:rsid w:val="0019052B"/>
    <w:rsid w:val="001F25C6"/>
    <w:rsid w:val="002138D6"/>
    <w:rsid w:val="00257F18"/>
    <w:rsid w:val="00295D71"/>
    <w:rsid w:val="002D6B50"/>
    <w:rsid w:val="002D6EA2"/>
    <w:rsid w:val="002E23AD"/>
    <w:rsid w:val="0035671A"/>
    <w:rsid w:val="00356B10"/>
    <w:rsid w:val="00380AC9"/>
    <w:rsid w:val="003A3E50"/>
    <w:rsid w:val="003F2C7B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11024"/>
    <w:rsid w:val="00813093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E70894"/>
    <w:rsid w:val="00E934E5"/>
    <w:rsid w:val="00F6139E"/>
    <w:rsid w:val="00FA2E49"/>
    <w:rsid w:val="00FC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A3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3A3E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aa">
    <w:name w:val="Hyperlink"/>
    <w:uiPriority w:val="99"/>
    <w:semiHidden/>
    <w:unhideWhenUsed/>
    <w:rsid w:val="002D6B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9D02-E1F7-4C4B-97F3-630AE75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root</cp:lastModifiedBy>
  <cp:revision>6</cp:revision>
  <cp:lastPrinted>2025-09-26T08:22:00Z</cp:lastPrinted>
  <dcterms:created xsi:type="dcterms:W3CDTF">2025-08-04T11:43:00Z</dcterms:created>
  <dcterms:modified xsi:type="dcterms:W3CDTF">2025-09-26T08:22:00Z</dcterms:modified>
</cp:coreProperties>
</file>