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42541E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9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42541E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24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</w:t>
      </w:r>
      <w:r w:rsidR="007F1CC4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февраля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0F6E76" w:rsidRDefault="0042541E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>РЕНЕНИЕ № 4-1 от 24.02.2026</w:t>
      </w:r>
      <w:r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 xml:space="preserve"> </w:t>
      </w:r>
    </w:p>
    <w:p w:rsidR="0042541E" w:rsidRPr="0042541E" w:rsidRDefault="0042541E" w:rsidP="00EB251A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</w:pPr>
    </w:p>
    <w:p w:rsid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О признании утратившим силу решения Собрания представителей сельского поселения Кабановка муниципального района Кинель-Черкасский Самарской области от 25.09.2014 № 19-1 «Об определении перечня мест (объектов) для отбывания наказания в виде обязательных и исправительных работ на территории сельского поселения Кабановка муниципального района Кинель-Черкасский Самарской области»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В целях приведения муниципальных нормативных правовых актов сельского поселения Кабановка муниципального района Кинель-Черкасский Самарской области в соответствие с действующим законодательством, Собрание представителей сельского поселения Кабановка муниципального района Кинель-Черкасский Самарской области,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  РЕШИЛО: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      1. Признать утратившим силу решение Собрания представителей сельского поселения Кабановка муниципального района Кинель-Черкасский Самарской области от 25.09.2014 № 19-1 «Об определении перечня мест (объектов) для отбывания наказания в виде обязательных и исправительных работ на территории сельского поселения Кабановка муниципального района Кинель-Черкасский Самарской области» и внесения в него изменений».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 xml:space="preserve">2. Опубликовать настоящее решение в газете «Кабановские вести» и разместить на официальном сайте Администрации сельского поселения Кабановка муниципального района Кинель-Черкасский Самарской области http://kabanovka.kinel-cherkassy.ru.                  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3. Настоящее решение вступает в силу со дня его официального опубликования.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Председатель Собрания представителей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сельского поселения Кабановка</w:t>
      </w:r>
    </w:p>
    <w:p w:rsid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18"/>
          <w:szCs w:val="18"/>
          <w:lang w:eastAsia="ru-RU"/>
        </w:rPr>
        <w:t>муниципального района Кинель-Черкасский                                   Кузнецов О.В.</w:t>
      </w:r>
    </w:p>
    <w:p w:rsid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</w:pPr>
      <w:r w:rsidRPr="0042541E">
        <w:rPr>
          <w:rFonts w:ascii="Times New Roman" w:eastAsia="Times New Roman" w:hAnsi="Times New Roman"/>
          <w:b/>
          <w:color w:val="34343C"/>
          <w:sz w:val="18"/>
          <w:szCs w:val="18"/>
          <w:lang w:eastAsia="ru-RU"/>
        </w:rPr>
        <w:t>ПОСТАНОВЛЕНИЕ № 18 от 24.02.2026</w:t>
      </w:r>
    </w:p>
    <w:p w:rsid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18"/>
          <w:szCs w:val="18"/>
          <w:lang w:eastAsia="ru-RU"/>
        </w:rPr>
      </w:pPr>
    </w:p>
    <w:p w:rsidR="000F6E76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Об определении видов обязательных работ и объектов, на которых отбываются обязательные работы на территории сельского поселения Кабановка муниципального района Кинель-Черкасский Самарской области</w:t>
      </w:r>
    </w:p>
    <w:p w:rsid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В целях создания и обеспечения условий для исполнения наказаний в виде обязательных работ, руководствуясь ст. 49 Уголовного кодекса Российской Федерации, ст. 25 Уголовно-исполнительного кодекса Российской Федерации, Администрация сельского поселения Кабановка муниципального района Кинель-Черкасский Самарской области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ПОСТАНОВЛЯЕТ: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1. Определить виды обязательных работ для отбывания наказания: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       1.1. Период зимней уборки (с 1 октября до 1 апреля):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сгребание и подметание снега с тротуаров, на дворовых территориях, придомовых и внутриквартальных проездах;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lastRenderedPageBreak/>
        <w:t>- удаление снежно-ледяных образований путем скалывания и перемещения уплотненного снега и льда в лотковой зоне дорог;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общая очистка дворовых территорий после окончания таяния снега, сбор и удаление мусора, оставшегося снега и льда;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общестроительные, слесарные, сантехнические, погрузочно-разгрузочные работы, уборка помещений, благоустроительные работы.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1.2. Период летней уборки (с 1 апреля до 1 октября):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очистка газонов от веток, листьев и песка, скашивание сорной растительности;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зачистка лотковой зоны и тротуаров, удаление смета;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очистка от мусора;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очистка от мусора территорий контейнерных площадок;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общестроительные, слесарные, сантехнические, погрузочно-разгрузочные работы, уборка помещений, благоустроительные работы.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1.3. Круглогодичный период (с 1 января по 31 декабря):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- погрузка крупногабаритных отходов.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2. Определить объекты, на которых отбываются обязательные работы: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2.1. Администрация сельского поселения Кабановка муниципального района Кинель-Черкасский Самарской области.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3. Опубликовать настоящее постановление в газете «Кабановские вести» и разместить на официальном сайте администрации сельского поселения Кабановка муниципального района Кинель-Черкасский Самарской области. 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       4. Настоящее постановление вступает в силу со дня его официального опубликования. 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        5. Контроль за выполнением настоящего постановления оставляю за собой. 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Глава сельского поселения Кабановка</w:t>
      </w:r>
    </w:p>
    <w:p w:rsidR="0042541E" w:rsidRP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 xml:space="preserve">муниципального района Кинель-Черкасский  </w:t>
      </w:r>
    </w:p>
    <w:p w:rsidR="0042541E" w:rsidRDefault="0042541E" w:rsidP="0042541E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sz w:val="20"/>
          <w:szCs w:val="20"/>
          <w:lang w:eastAsia="ru-RU"/>
        </w:rPr>
      </w:pPr>
      <w:r w:rsidRPr="0042541E">
        <w:rPr>
          <w:rFonts w:ascii="Times New Roman" w:eastAsia="Times New Roman" w:hAnsi="Times New Roman"/>
          <w:color w:val="34343C"/>
          <w:sz w:val="20"/>
          <w:szCs w:val="20"/>
          <w:lang w:eastAsia="ru-RU"/>
        </w:rPr>
        <w:t>Самарской области                                                                                Ю.Г. Шаронов</w:t>
      </w:r>
    </w:p>
    <w:p w:rsidR="00EB251A" w:rsidRDefault="00EB251A" w:rsidP="005E5077">
      <w:pPr>
        <w:tabs>
          <w:tab w:val="left" w:pos="6360"/>
        </w:tabs>
        <w:spacing w:after="0"/>
        <w:rPr>
          <w:noProof/>
          <w:lang w:eastAsia="ru-RU"/>
        </w:rPr>
      </w:pPr>
    </w:p>
    <w:p w:rsidR="0042541E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42541E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42541E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24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февраля 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2026 г.</w:t>
      </w:r>
    </w:p>
    <w:p w:rsidR="0042541E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42541E" w:rsidRPr="00794889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8(846)60 3-15-43   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e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-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mail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</w:t>
      </w:r>
      <w:hyperlink r:id="rId11" w:history="1"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adm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kabanovka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@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yandex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ru</w:t>
        </w:r>
      </w:hyperlink>
    </w:p>
    <w:p w:rsidR="0042541E" w:rsidRDefault="0042541E" w:rsidP="005E5077">
      <w:pPr>
        <w:tabs>
          <w:tab w:val="left" w:pos="6360"/>
        </w:tabs>
        <w:spacing w:after="0"/>
        <w:rPr>
          <w:noProof/>
          <w:lang w:eastAsia="ru-RU"/>
        </w:rPr>
      </w:pPr>
    </w:p>
    <w:p w:rsidR="000F6E76" w:rsidRDefault="0042541E" w:rsidP="000F6E7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65CD65" wp14:editId="5957DD23">
            <wp:extent cx="4664710" cy="58928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1344" cy="59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E76" w:rsidRDefault="000F6E76" w:rsidP="000F6E7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bookmarkStart w:id="0" w:name="_GoBack"/>
      <w:bookmarkEnd w:id="0"/>
    </w:p>
    <w:sectPr w:rsidR="000F6E76" w:rsidSect="007F1CC4">
      <w:type w:val="continuous"/>
      <w:pgSz w:w="16838" w:h="11906" w:orient="landscape"/>
      <w:pgMar w:top="142" w:right="567" w:bottom="142" w:left="567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981" w:rsidRDefault="00CF2981" w:rsidP="00A44139">
      <w:pPr>
        <w:spacing w:after="0" w:line="240" w:lineRule="auto"/>
      </w:pPr>
      <w:r>
        <w:separator/>
      </w:r>
    </w:p>
  </w:endnote>
  <w:endnote w:type="continuationSeparator" w:id="0">
    <w:p w:rsidR="00CF2981" w:rsidRDefault="00CF2981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981" w:rsidRDefault="00CF2981" w:rsidP="00A44139">
      <w:pPr>
        <w:spacing w:after="0" w:line="240" w:lineRule="auto"/>
      </w:pPr>
      <w:r>
        <w:separator/>
      </w:r>
    </w:p>
  </w:footnote>
  <w:footnote w:type="continuationSeparator" w:id="0">
    <w:p w:rsidR="00CF2981" w:rsidRDefault="00CF2981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2541E">
      <w:rPr>
        <w:noProof/>
      </w:rPr>
      <w:t>2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287E"/>
    <w:rsid w:val="000E385E"/>
    <w:rsid w:val="000E43B6"/>
    <w:rsid w:val="000F6E7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2541E"/>
    <w:rsid w:val="00430CC4"/>
    <w:rsid w:val="004469B6"/>
    <w:rsid w:val="004600AF"/>
    <w:rsid w:val="004614D1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730F1"/>
    <w:rsid w:val="005A4608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94889"/>
    <w:rsid w:val="007A3CDA"/>
    <w:rsid w:val="007B00B7"/>
    <w:rsid w:val="007B7ADC"/>
    <w:rsid w:val="007C68E5"/>
    <w:rsid w:val="007D3B08"/>
    <w:rsid w:val="007E5EDB"/>
    <w:rsid w:val="007E6F07"/>
    <w:rsid w:val="007F1CC4"/>
    <w:rsid w:val="007F413B"/>
    <w:rsid w:val="00802BE9"/>
    <w:rsid w:val="00817CA7"/>
    <w:rsid w:val="00823F2F"/>
    <w:rsid w:val="00833976"/>
    <w:rsid w:val="00836A5F"/>
    <w:rsid w:val="0085623A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36ED1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D92"/>
    <w:rsid w:val="00AD3324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13664"/>
    <w:rsid w:val="00C23107"/>
    <w:rsid w:val="00C304A0"/>
    <w:rsid w:val="00C458DB"/>
    <w:rsid w:val="00C50528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2981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251A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C7072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.kabanovka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6EB06-1574-4F80-BE9A-8D22EFDB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2025-09-30T11:36:00Z</cp:lastPrinted>
  <dcterms:created xsi:type="dcterms:W3CDTF">2026-02-24T07:45:00Z</dcterms:created>
  <dcterms:modified xsi:type="dcterms:W3CDTF">2026-02-24T07:45:00Z</dcterms:modified>
</cp:coreProperties>
</file>